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A290" w14:textId="77777777" w:rsidR="00BD7D52" w:rsidRDefault="00BD7D5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170" w:type="dxa"/>
        <w:tblInd w:w="-1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25"/>
        <w:gridCol w:w="8445"/>
      </w:tblGrid>
      <w:tr w:rsidR="00BD7D52" w14:paraId="3A3BB1D7" w14:textId="77777777">
        <w:trPr>
          <w:trHeight w:val="1408"/>
        </w:trPr>
        <w:tc>
          <w:tcPr>
            <w:tcW w:w="1725" w:type="dxa"/>
            <w:tcBorders>
              <w:top w:val="single" w:sz="4" w:space="0" w:color="000000"/>
              <w:left w:val="single" w:sz="4" w:space="0" w:color="000000"/>
              <w:bottom w:val="single" w:sz="4" w:space="0" w:color="000000"/>
              <w:right w:val="single" w:sz="4" w:space="0" w:color="000000"/>
            </w:tcBorders>
          </w:tcPr>
          <w:p w14:paraId="70215A35" w14:textId="77777777" w:rsidR="00BD7D52" w:rsidRDefault="005779BC">
            <w:bookmarkStart w:id="0" w:name="bookmark=id.30j0zll" w:colFirst="0" w:colLast="0"/>
            <w:bookmarkStart w:id="1" w:name="bookmark=id.gjdgxs" w:colFirst="0" w:colLast="0"/>
            <w:bookmarkEnd w:id="0"/>
            <w:bookmarkEnd w:id="1"/>
            <w:r>
              <w:rPr>
                <w:noProof/>
              </w:rPr>
              <w:drawing>
                <wp:anchor distT="0" distB="0" distL="114300" distR="114300" simplePos="0" relativeHeight="251658240" behindDoc="0" locked="0" layoutInCell="1" hidden="0" allowOverlap="1" wp14:anchorId="2C39278F" wp14:editId="27AF61EE">
                  <wp:simplePos x="0" y="0"/>
                  <wp:positionH relativeFrom="column">
                    <wp:posOffset>16511</wp:posOffset>
                  </wp:positionH>
                  <wp:positionV relativeFrom="paragraph">
                    <wp:posOffset>264160</wp:posOffset>
                  </wp:positionV>
                  <wp:extent cx="1003935" cy="6858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3935" cy="685800"/>
                          </a:xfrm>
                          <a:prstGeom prst="rect">
                            <a:avLst/>
                          </a:prstGeom>
                          <a:ln/>
                        </pic:spPr>
                      </pic:pic>
                    </a:graphicData>
                  </a:graphic>
                </wp:anchor>
              </w:drawing>
            </w:r>
          </w:p>
        </w:tc>
        <w:tc>
          <w:tcPr>
            <w:tcW w:w="8445" w:type="dxa"/>
            <w:tcBorders>
              <w:top w:val="single" w:sz="4" w:space="0" w:color="000000"/>
              <w:left w:val="single" w:sz="4" w:space="0" w:color="000000"/>
              <w:bottom w:val="single" w:sz="4" w:space="0" w:color="000000"/>
              <w:right w:val="single" w:sz="4" w:space="0" w:color="000000"/>
            </w:tcBorders>
            <w:vAlign w:val="center"/>
          </w:tcPr>
          <w:p w14:paraId="4A8E92AC" w14:textId="3C6B6BBF" w:rsidR="00BD7D52" w:rsidRDefault="005779BC">
            <w:pPr>
              <w:jc w:val="center"/>
            </w:pPr>
            <w:r w:rsidRPr="00AE2FDC">
              <w:rPr>
                <w:b/>
                <w:bCs/>
                <w:sz w:val="24"/>
                <w:szCs w:val="24"/>
              </w:rPr>
              <w:t>ELECTIVO</w:t>
            </w:r>
            <w:r w:rsidR="00AE2FDC" w:rsidRPr="00AE2FDC">
              <w:rPr>
                <w:b/>
                <w:bCs/>
                <w:sz w:val="24"/>
                <w:szCs w:val="24"/>
              </w:rPr>
              <w:t xml:space="preserve"> HISTORIA 3° y 4° Medio</w:t>
            </w:r>
            <w:r w:rsidRPr="00AE2FDC">
              <w:rPr>
                <w:b/>
                <w:bCs/>
                <w:sz w:val="24"/>
                <w:szCs w:val="24"/>
              </w:rPr>
              <w:t xml:space="preserve"> </w:t>
            </w:r>
            <w:r w:rsidR="00AE2FDC" w:rsidRPr="00AE2FDC">
              <w:rPr>
                <w:b/>
                <w:bCs/>
                <w:sz w:val="24"/>
                <w:szCs w:val="24"/>
              </w:rPr>
              <w:t>Clase N° 15</w:t>
            </w:r>
            <w:r w:rsidR="00AE2FDC" w:rsidRPr="00AE2FDC">
              <w:rPr>
                <w:sz w:val="24"/>
                <w:szCs w:val="24"/>
              </w:rPr>
              <w:t xml:space="preserve">                 </w:t>
            </w:r>
            <w:r>
              <w:t>MATERIAL 4</w:t>
            </w:r>
          </w:p>
          <w:p w14:paraId="5A9DAE38" w14:textId="77777777" w:rsidR="00BD7D52" w:rsidRDefault="005779BC">
            <w:pPr>
              <w:jc w:val="center"/>
            </w:pPr>
            <w:r>
              <w:t>Agentes y decisiones en la economía</w:t>
            </w:r>
          </w:p>
          <w:p w14:paraId="6E317D19" w14:textId="3CE4E04B" w:rsidR="00BD7D52" w:rsidRDefault="005779BC" w:rsidP="00AE2FDC">
            <w:r>
              <w:t xml:space="preserve">Profesor: Abraham López Fuentes   </w:t>
            </w:r>
            <w:r w:rsidR="00AE2FDC">
              <w:t xml:space="preserve">                                     </w:t>
            </w:r>
            <w:r>
              <w:t>Correo: alopez@colegiodelreal.cl</w:t>
            </w:r>
          </w:p>
          <w:p w14:paraId="7B99115A" w14:textId="77777777" w:rsidR="00BD7D52" w:rsidRDefault="00BD7D52">
            <w:pPr>
              <w:jc w:val="center"/>
            </w:pPr>
          </w:p>
        </w:tc>
      </w:tr>
    </w:tbl>
    <w:p w14:paraId="1F226098" w14:textId="77777777" w:rsidR="00BD7D52" w:rsidRDefault="00BD7D52"/>
    <w:p w14:paraId="04E078BF" w14:textId="77777777" w:rsidR="00BD7D52" w:rsidRDefault="005779BC">
      <w:pPr>
        <w:jc w:val="both"/>
        <w:rPr>
          <w:rFonts w:ascii="Arial" w:eastAsia="Arial" w:hAnsi="Arial" w:cs="Arial"/>
          <w:sz w:val="24"/>
          <w:szCs w:val="24"/>
        </w:rPr>
      </w:pPr>
      <w:r>
        <w:rPr>
          <w:rFonts w:ascii="Arial" w:eastAsia="Arial" w:hAnsi="Arial" w:cs="Arial"/>
          <w:sz w:val="24"/>
          <w:szCs w:val="24"/>
        </w:rPr>
        <w:t>Objetivo: Reflexionar entorno a la manera en que las personas toman decisiones económicas, considerando la incidencia de la racionalidad y los impulsos personales en dicho proceso.</w:t>
      </w:r>
    </w:p>
    <w:p w14:paraId="3284DC7A" w14:textId="77777777" w:rsidR="00BD7D52" w:rsidRDefault="00BD7D52"/>
    <w:p w14:paraId="2E0B0ACA" w14:textId="085455F2" w:rsidR="00BD7D52" w:rsidRDefault="005779BC">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Define con tus palabras los siguientes conceptos económicos (2 </w:t>
      </w:r>
      <w:r>
        <w:rPr>
          <w:rFonts w:ascii="Arial" w:eastAsia="Arial" w:hAnsi="Arial" w:cs="Arial"/>
          <w:color w:val="000000"/>
          <w:sz w:val="24"/>
          <w:szCs w:val="24"/>
        </w:rPr>
        <w:t>ptos.</w:t>
      </w:r>
      <w:r>
        <w:rPr>
          <w:rFonts w:ascii="Arial" w:eastAsia="Arial" w:hAnsi="Arial" w:cs="Arial"/>
          <w:color w:val="000000"/>
          <w:sz w:val="24"/>
          <w:szCs w:val="24"/>
        </w:rPr>
        <w:t xml:space="preserve"> cada uno):</w:t>
      </w: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D7D52" w14:paraId="5D6EEB30" w14:textId="77777777">
        <w:tc>
          <w:tcPr>
            <w:tcW w:w="9962" w:type="dxa"/>
          </w:tcPr>
          <w:p w14:paraId="78A9B262" w14:textId="77777777" w:rsidR="00BD7D52" w:rsidRDefault="005779BC">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Costo Marginal:</w:t>
            </w:r>
          </w:p>
          <w:p w14:paraId="212D52FD" w14:textId="77777777" w:rsidR="00BD7D52" w:rsidRDefault="00BD7D52">
            <w:pPr>
              <w:pBdr>
                <w:top w:val="nil"/>
                <w:left w:val="nil"/>
                <w:bottom w:val="nil"/>
                <w:right w:val="nil"/>
                <w:between w:val="nil"/>
              </w:pBdr>
              <w:spacing w:after="160" w:line="259" w:lineRule="auto"/>
              <w:ind w:left="1065"/>
              <w:rPr>
                <w:rFonts w:ascii="Arial" w:eastAsia="Arial" w:hAnsi="Arial" w:cs="Arial"/>
                <w:color w:val="000000"/>
                <w:sz w:val="24"/>
                <w:szCs w:val="24"/>
              </w:rPr>
            </w:pPr>
          </w:p>
          <w:p w14:paraId="62D57146" w14:textId="77777777" w:rsidR="00BD7D52" w:rsidRDefault="00BD7D52">
            <w:pPr>
              <w:rPr>
                <w:rFonts w:ascii="Arial" w:eastAsia="Arial" w:hAnsi="Arial" w:cs="Arial"/>
                <w:sz w:val="24"/>
                <w:szCs w:val="24"/>
              </w:rPr>
            </w:pPr>
          </w:p>
          <w:p w14:paraId="31678191" w14:textId="77777777" w:rsidR="00BD7D52" w:rsidRDefault="005779BC">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Beneficio Marginal:</w:t>
            </w:r>
          </w:p>
          <w:p w14:paraId="6AE26A2B" w14:textId="77777777" w:rsidR="00BD7D52" w:rsidRDefault="00BD7D52">
            <w:pPr>
              <w:pBdr>
                <w:top w:val="nil"/>
                <w:left w:val="nil"/>
                <w:bottom w:val="nil"/>
                <w:right w:val="nil"/>
                <w:between w:val="nil"/>
              </w:pBdr>
              <w:spacing w:after="160" w:line="259" w:lineRule="auto"/>
              <w:ind w:left="720"/>
              <w:rPr>
                <w:rFonts w:ascii="Arial" w:eastAsia="Arial" w:hAnsi="Arial" w:cs="Arial"/>
                <w:color w:val="000000"/>
                <w:sz w:val="24"/>
                <w:szCs w:val="24"/>
              </w:rPr>
            </w:pPr>
          </w:p>
          <w:p w14:paraId="0B0FF34D" w14:textId="77777777" w:rsidR="00BD7D52" w:rsidRDefault="00BD7D52">
            <w:pPr>
              <w:rPr>
                <w:rFonts w:ascii="Arial" w:eastAsia="Arial" w:hAnsi="Arial" w:cs="Arial"/>
                <w:sz w:val="24"/>
                <w:szCs w:val="24"/>
              </w:rPr>
            </w:pPr>
          </w:p>
          <w:p w14:paraId="7DF5983A" w14:textId="77777777" w:rsidR="00BD7D52" w:rsidRDefault="005779BC">
            <w:pPr>
              <w:numPr>
                <w:ilvl w:val="0"/>
                <w:numId w:val="1"/>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Incentivo:</w:t>
            </w:r>
          </w:p>
          <w:p w14:paraId="51DDDF4E" w14:textId="77777777" w:rsidR="00BD7D52" w:rsidRDefault="00BD7D52">
            <w:pPr>
              <w:rPr>
                <w:rFonts w:ascii="Arial" w:eastAsia="Arial" w:hAnsi="Arial" w:cs="Arial"/>
                <w:sz w:val="24"/>
                <w:szCs w:val="24"/>
              </w:rPr>
            </w:pPr>
          </w:p>
          <w:p w14:paraId="47CCA574" w14:textId="77777777" w:rsidR="00BD7D52" w:rsidRDefault="00BD7D52">
            <w:pPr>
              <w:rPr>
                <w:rFonts w:ascii="Arial" w:eastAsia="Arial" w:hAnsi="Arial" w:cs="Arial"/>
                <w:sz w:val="24"/>
                <w:szCs w:val="24"/>
              </w:rPr>
            </w:pPr>
          </w:p>
          <w:p w14:paraId="10F41F1F" w14:textId="77777777" w:rsidR="00BD7D52" w:rsidRDefault="005779BC">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Costo de oportunidad:</w:t>
            </w:r>
          </w:p>
          <w:p w14:paraId="005AA2C9" w14:textId="77777777" w:rsidR="00BD7D52" w:rsidRDefault="00BD7D52">
            <w:pPr>
              <w:pBdr>
                <w:top w:val="nil"/>
                <w:left w:val="nil"/>
                <w:bottom w:val="nil"/>
                <w:right w:val="nil"/>
                <w:between w:val="nil"/>
              </w:pBdr>
              <w:spacing w:after="160" w:line="259" w:lineRule="auto"/>
              <w:ind w:left="720"/>
              <w:rPr>
                <w:rFonts w:ascii="Arial" w:eastAsia="Arial" w:hAnsi="Arial" w:cs="Arial"/>
                <w:color w:val="000000"/>
                <w:sz w:val="24"/>
                <w:szCs w:val="24"/>
              </w:rPr>
            </w:pPr>
          </w:p>
          <w:p w14:paraId="3023A72D" w14:textId="77777777" w:rsidR="00BD7D52" w:rsidRDefault="00BD7D52">
            <w:pPr>
              <w:rPr>
                <w:rFonts w:ascii="Arial" w:eastAsia="Arial" w:hAnsi="Arial" w:cs="Arial"/>
                <w:sz w:val="24"/>
                <w:szCs w:val="24"/>
              </w:rPr>
            </w:pPr>
          </w:p>
          <w:p w14:paraId="62D13EFE" w14:textId="77777777" w:rsidR="00BD7D52" w:rsidRDefault="005779BC">
            <w:pPr>
              <w:numPr>
                <w:ilvl w:val="0"/>
                <w:numId w:val="1"/>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Disyuntiva:</w:t>
            </w:r>
          </w:p>
          <w:p w14:paraId="106A6FBE" w14:textId="77777777" w:rsidR="00BD7D52" w:rsidRDefault="00BD7D52">
            <w:pPr>
              <w:rPr>
                <w:rFonts w:ascii="Arial" w:eastAsia="Arial" w:hAnsi="Arial" w:cs="Arial"/>
                <w:sz w:val="24"/>
                <w:szCs w:val="24"/>
              </w:rPr>
            </w:pPr>
          </w:p>
          <w:p w14:paraId="5E4D7ADA" w14:textId="77777777" w:rsidR="00BD7D52" w:rsidRDefault="00BD7D52">
            <w:pPr>
              <w:rPr>
                <w:rFonts w:ascii="Arial" w:eastAsia="Arial" w:hAnsi="Arial" w:cs="Arial"/>
                <w:sz w:val="24"/>
                <w:szCs w:val="24"/>
              </w:rPr>
            </w:pPr>
          </w:p>
        </w:tc>
      </w:tr>
    </w:tbl>
    <w:p w14:paraId="03418328" w14:textId="77777777" w:rsidR="00BD7D52" w:rsidRDefault="00BD7D52">
      <w:pPr>
        <w:rPr>
          <w:rFonts w:ascii="Arial" w:eastAsia="Arial" w:hAnsi="Arial" w:cs="Arial"/>
          <w:sz w:val="24"/>
          <w:szCs w:val="24"/>
        </w:rPr>
      </w:pPr>
    </w:p>
    <w:p w14:paraId="03514C88" w14:textId="77777777" w:rsidR="00BD7D52" w:rsidRDefault="00BD7D52">
      <w:pPr>
        <w:rPr>
          <w:rFonts w:ascii="Arial" w:eastAsia="Arial" w:hAnsi="Arial" w:cs="Arial"/>
          <w:sz w:val="24"/>
          <w:szCs w:val="24"/>
        </w:rPr>
      </w:pPr>
    </w:p>
    <w:p w14:paraId="60F1BD52" w14:textId="77777777" w:rsidR="00BD7D52" w:rsidRDefault="005779BC">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Lee atentamente la siguiente fuente, y luego responde las preguntas relacionadas</w:t>
      </w:r>
    </w:p>
    <w:p w14:paraId="34F8E14E" w14:textId="77777777" w:rsidR="00BD7D52" w:rsidRDefault="005779BC">
      <w:pPr>
        <w:jc w:val="both"/>
        <w:rPr>
          <w:rFonts w:ascii="Arial" w:eastAsia="Arial" w:hAnsi="Arial" w:cs="Arial"/>
          <w:sz w:val="24"/>
          <w:szCs w:val="24"/>
        </w:rPr>
      </w:pPr>
      <w:r>
        <w:rPr>
          <w:rFonts w:ascii="Arial" w:eastAsia="Arial" w:hAnsi="Arial" w:cs="Arial"/>
          <w:sz w:val="24"/>
          <w:szCs w:val="24"/>
        </w:rPr>
        <w:t>Los economistas utilizan el término cambio marginal para describir los pequeños ajustes que realizamos a un plan que ya existía. Es importante resaltar que aquí margen signifi</w:t>
      </w:r>
      <w:r>
        <w:rPr>
          <w:rFonts w:ascii="Arial" w:eastAsia="Arial" w:hAnsi="Arial" w:cs="Arial"/>
          <w:sz w:val="24"/>
          <w:szCs w:val="24"/>
        </w:rPr>
        <w:t>ca “borde”, y por eso los cambios marginales son aquellos que realizamos en el borde de lo que hacemos. Las personas racionales a menudo toman decisiones comparando los beneficios y los costos marginales. […] La toma de decisiones marginales ayuda a explic</w:t>
      </w:r>
      <w:r>
        <w:rPr>
          <w:rFonts w:ascii="Arial" w:eastAsia="Arial" w:hAnsi="Arial" w:cs="Arial"/>
          <w:sz w:val="24"/>
          <w:szCs w:val="24"/>
        </w:rPr>
        <w:t>ar algunos fenómenos económicos que, de lo contrario, sería difícil entender. Formulemos una pregunta clásica: ¿por qué el agua es barata y los diamantes son caros? Los seres humanos necesitan el agua para sobrevivir, mientras que los diamantes son inneces</w:t>
      </w:r>
      <w:r>
        <w:rPr>
          <w:rFonts w:ascii="Arial" w:eastAsia="Arial" w:hAnsi="Arial" w:cs="Arial"/>
          <w:sz w:val="24"/>
          <w:szCs w:val="24"/>
        </w:rPr>
        <w:t>arios; pero, por alguna razón, las personas están dispuestas a pagar mucho más por un diamante que por un vaso de agua. La razón de esta conducta se encuentra en el hecho de que la disposición de una persona a pagar por un bien se basa en el beneficio marg</w:t>
      </w:r>
      <w:r>
        <w:rPr>
          <w:rFonts w:ascii="Arial" w:eastAsia="Arial" w:hAnsi="Arial" w:cs="Arial"/>
          <w:sz w:val="24"/>
          <w:szCs w:val="24"/>
        </w:rPr>
        <w:t>inal que generaría con una unidad más de ese bien. Así, el beneficio marginal depende del número de unidades que posea esa persona. Aun cuando el agua es esencial, el beneficio marginal de tener un vaso más es casi nulo debido a que el agua es abundante. E</w:t>
      </w:r>
      <w:r>
        <w:rPr>
          <w:rFonts w:ascii="Arial" w:eastAsia="Arial" w:hAnsi="Arial" w:cs="Arial"/>
          <w:sz w:val="24"/>
          <w:szCs w:val="24"/>
        </w:rPr>
        <w:t xml:space="preserve">n cambio, aun cuando nadie necesita diamantes para sobrevivir, el hecho de que sean tan escasos provoca que las personas piensen que el beneficio marginal de tener un diamante extra es más grande”. </w:t>
      </w:r>
    </w:p>
    <w:p w14:paraId="4AE83C76" w14:textId="77777777" w:rsidR="00BD7D52" w:rsidRDefault="005779BC">
      <w:pP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Mankiw, G., Principios de Economía, sexta edición</w:t>
      </w:r>
      <w:r>
        <w:rPr>
          <w:rFonts w:ascii="Arial" w:eastAsia="Arial" w:hAnsi="Arial" w:cs="Arial"/>
          <w:sz w:val="24"/>
          <w:szCs w:val="24"/>
        </w:rPr>
        <w:t>, ed. Cengage Learning Editores, México D.F., 2012, p. 6</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D7D52" w14:paraId="1DBCB20E" w14:textId="77777777">
        <w:tc>
          <w:tcPr>
            <w:tcW w:w="9962" w:type="dxa"/>
          </w:tcPr>
          <w:p w14:paraId="4A644D83" w14:textId="77777777" w:rsidR="00BD7D52" w:rsidRDefault="005779BC">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¿Qué entendemos por cambio marginal? (3 pts)</w:t>
            </w:r>
          </w:p>
          <w:p w14:paraId="04FE81D8" w14:textId="77777777" w:rsidR="00BD7D52" w:rsidRDefault="00BD7D52">
            <w:pPr>
              <w:rPr>
                <w:rFonts w:ascii="Arial" w:eastAsia="Arial" w:hAnsi="Arial" w:cs="Arial"/>
                <w:sz w:val="24"/>
                <w:szCs w:val="24"/>
              </w:rPr>
            </w:pPr>
          </w:p>
          <w:p w14:paraId="32C7FA7C" w14:textId="77777777" w:rsidR="00BD7D52" w:rsidRDefault="00BD7D52">
            <w:pPr>
              <w:rPr>
                <w:rFonts w:ascii="Arial" w:eastAsia="Arial" w:hAnsi="Arial" w:cs="Arial"/>
                <w:sz w:val="24"/>
                <w:szCs w:val="24"/>
              </w:rPr>
            </w:pPr>
          </w:p>
          <w:p w14:paraId="3CE137AC" w14:textId="77777777" w:rsidR="00BD7D52" w:rsidRDefault="00BD7D52">
            <w:pPr>
              <w:rPr>
                <w:rFonts w:ascii="Arial" w:eastAsia="Arial" w:hAnsi="Arial" w:cs="Arial"/>
                <w:sz w:val="24"/>
                <w:szCs w:val="24"/>
              </w:rPr>
            </w:pPr>
          </w:p>
          <w:p w14:paraId="2721860C" w14:textId="77777777" w:rsidR="00BD7D52" w:rsidRDefault="00BD7D52">
            <w:pPr>
              <w:rPr>
                <w:rFonts w:ascii="Arial" w:eastAsia="Arial" w:hAnsi="Arial" w:cs="Arial"/>
                <w:sz w:val="24"/>
                <w:szCs w:val="24"/>
              </w:rPr>
            </w:pPr>
          </w:p>
          <w:p w14:paraId="4C20358D" w14:textId="77777777" w:rsidR="00BD7D52" w:rsidRDefault="005779BC">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¿Cómo se relaciona este concepto con los de beneficio y costo marginal? (3ptos)</w:t>
            </w:r>
          </w:p>
          <w:p w14:paraId="0AB34F19" w14:textId="77777777" w:rsidR="00BD7D52" w:rsidRDefault="00BD7D52">
            <w:pPr>
              <w:rPr>
                <w:rFonts w:ascii="Arial" w:eastAsia="Arial" w:hAnsi="Arial" w:cs="Arial"/>
                <w:sz w:val="24"/>
                <w:szCs w:val="24"/>
              </w:rPr>
            </w:pPr>
          </w:p>
          <w:p w14:paraId="19817B6B" w14:textId="77777777" w:rsidR="00BD7D52" w:rsidRDefault="00BD7D52">
            <w:pPr>
              <w:rPr>
                <w:rFonts w:ascii="Arial" w:eastAsia="Arial" w:hAnsi="Arial" w:cs="Arial"/>
                <w:sz w:val="24"/>
                <w:szCs w:val="24"/>
              </w:rPr>
            </w:pPr>
          </w:p>
          <w:p w14:paraId="1768777D" w14:textId="77777777" w:rsidR="00BD7D52" w:rsidRDefault="00BD7D52">
            <w:pPr>
              <w:rPr>
                <w:rFonts w:ascii="Arial" w:eastAsia="Arial" w:hAnsi="Arial" w:cs="Arial"/>
                <w:sz w:val="24"/>
                <w:szCs w:val="24"/>
              </w:rPr>
            </w:pPr>
          </w:p>
        </w:tc>
      </w:tr>
    </w:tbl>
    <w:p w14:paraId="6B078D0A" w14:textId="77777777" w:rsidR="00BD7D52" w:rsidRDefault="00BD7D52">
      <w:pPr>
        <w:rPr>
          <w:rFonts w:ascii="Arial" w:eastAsia="Arial" w:hAnsi="Arial" w:cs="Arial"/>
          <w:sz w:val="24"/>
          <w:szCs w:val="24"/>
        </w:rPr>
      </w:pPr>
    </w:p>
    <w:p w14:paraId="1BBA9D30" w14:textId="77777777" w:rsidR="00BD7D52" w:rsidRDefault="005779BC">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Considerando la siguiente premisa, desarrolla lo solicitado:</w:t>
      </w:r>
    </w:p>
    <w:p w14:paraId="612D0B49" w14:textId="77777777" w:rsidR="00BD7D52" w:rsidRDefault="005779BC">
      <w:pPr>
        <w:jc w:val="both"/>
        <w:rPr>
          <w:rFonts w:ascii="Arial" w:eastAsia="Arial" w:hAnsi="Arial" w:cs="Arial"/>
          <w:b/>
          <w:sz w:val="24"/>
          <w:szCs w:val="24"/>
        </w:rPr>
      </w:pPr>
      <w:r>
        <w:rPr>
          <w:rFonts w:ascii="Arial" w:eastAsia="Arial" w:hAnsi="Arial" w:cs="Arial"/>
          <w:b/>
          <w:sz w:val="24"/>
          <w:szCs w:val="24"/>
        </w:rPr>
        <w:t>Las decisiones económicas son racionales, ya que las personas las toman considerando costos y beneficios.</w:t>
      </w:r>
    </w:p>
    <w:p w14:paraId="1816C8FD" w14:textId="77777777" w:rsidR="00BD7D52" w:rsidRDefault="005779BC">
      <w:pPr>
        <w:jc w:val="both"/>
        <w:rPr>
          <w:rFonts w:ascii="Arial" w:eastAsia="Arial" w:hAnsi="Arial" w:cs="Arial"/>
          <w:sz w:val="24"/>
          <w:szCs w:val="24"/>
        </w:rPr>
      </w:pPr>
      <w:r>
        <w:rPr>
          <w:rFonts w:ascii="Arial" w:eastAsia="Arial" w:hAnsi="Arial" w:cs="Arial"/>
          <w:sz w:val="24"/>
          <w:szCs w:val="24"/>
        </w:rPr>
        <w:t>¿Estás de acuerdo con esta afirmación? Elabora 3 argumentos para sostener tu posicionamie</w:t>
      </w:r>
      <w:r>
        <w:rPr>
          <w:rFonts w:ascii="Arial" w:eastAsia="Arial" w:hAnsi="Arial" w:cs="Arial"/>
          <w:sz w:val="24"/>
          <w:szCs w:val="24"/>
        </w:rPr>
        <w:t>nto (7 puntos)</w:t>
      </w:r>
    </w:p>
    <w:p w14:paraId="3D2940BE" w14:textId="77777777" w:rsidR="00BD7D52" w:rsidRDefault="005779BC">
      <w:pPr>
        <w:jc w:val="both"/>
        <w:rPr>
          <w:rFonts w:ascii="Arial" w:eastAsia="Arial" w:hAnsi="Arial" w:cs="Arial"/>
          <w:sz w:val="24"/>
          <w:szCs w:val="24"/>
        </w:rPr>
      </w:pPr>
      <w:r>
        <w:rPr>
          <w:rFonts w:ascii="Arial" w:eastAsia="Arial" w:hAnsi="Arial" w:cs="Arial"/>
          <w:sz w:val="24"/>
          <w:szCs w:val="24"/>
        </w:rPr>
        <w:t>Utiliza ejemplos de la vida cotidiana e incluye en el uso de los conceptos como incentivo, escasez, costo y beneficio marginal y en los aportes de la economía del comportamiento.</w:t>
      </w: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D7D52" w14:paraId="67743C89" w14:textId="77777777">
        <w:tc>
          <w:tcPr>
            <w:tcW w:w="9962" w:type="dxa"/>
          </w:tcPr>
          <w:p w14:paraId="52457962" w14:textId="77777777" w:rsidR="00BD7D52" w:rsidRDefault="005779BC">
            <w:pPr>
              <w:jc w:val="both"/>
              <w:rPr>
                <w:rFonts w:ascii="Arial" w:eastAsia="Arial" w:hAnsi="Arial" w:cs="Arial"/>
                <w:sz w:val="24"/>
                <w:szCs w:val="24"/>
              </w:rPr>
            </w:pPr>
            <w:r>
              <w:rPr>
                <w:rFonts w:ascii="Arial" w:eastAsia="Arial" w:hAnsi="Arial" w:cs="Arial"/>
                <w:sz w:val="24"/>
                <w:szCs w:val="24"/>
              </w:rPr>
              <w:t>Posicionamiento: A favor/ En contra</w:t>
            </w:r>
          </w:p>
          <w:p w14:paraId="4E4E8209" w14:textId="77777777" w:rsidR="00BD7D52" w:rsidRDefault="00BD7D52">
            <w:pPr>
              <w:jc w:val="both"/>
              <w:rPr>
                <w:rFonts w:ascii="Arial" w:eastAsia="Arial" w:hAnsi="Arial" w:cs="Arial"/>
                <w:sz w:val="24"/>
                <w:szCs w:val="24"/>
              </w:rPr>
            </w:pPr>
          </w:p>
          <w:p w14:paraId="34DF8084" w14:textId="77777777" w:rsidR="00BD7D52" w:rsidRDefault="00BD7D52">
            <w:pPr>
              <w:jc w:val="both"/>
              <w:rPr>
                <w:rFonts w:ascii="Arial" w:eastAsia="Arial" w:hAnsi="Arial" w:cs="Arial"/>
                <w:sz w:val="24"/>
                <w:szCs w:val="24"/>
              </w:rPr>
            </w:pPr>
          </w:p>
          <w:p w14:paraId="7D521B58" w14:textId="77777777" w:rsidR="00BD7D52" w:rsidRDefault="00BD7D52">
            <w:pPr>
              <w:jc w:val="both"/>
              <w:rPr>
                <w:rFonts w:ascii="Arial" w:eastAsia="Arial" w:hAnsi="Arial" w:cs="Arial"/>
                <w:sz w:val="24"/>
                <w:szCs w:val="24"/>
              </w:rPr>
            </w:pPr>
          </w:p>
          <w:p w14:paraId="51F0058A" w14:textId="77777777" w:rsidR="00BD7D52" w:rsidRDefault="005779BC">
            <w:pPr>
              <w:jc w:val="both"/>
              <w:rPr>
                <w:rFonts w:ascii="Arial" w:eastAsia="Arial" w:hAnsi="Arial" w:cs="Arial"/>
                <w:sz w:val="24"/>
                <w:szCs w:val="24"/>
              </w:rPr>
            </w:pPr>
            <w:r>
              <w:rPr>
                <w:rFonts w:ascii="Arial" w:eastAsia="Arial" w:hAnsi="Arial" w:cs="Arial"/>
                <w:sz w:val="24"/>
                <w:szCs w:val="24"/>
              </w:rPr>
              <w:t>Argumento 1:</w:t>
            </w:r>
          </w:p>
          <w:p w14:paraId="001161AB" w14:textId="77777777" w:rsidR="00BD7D52" w:rsidRDefault="00BD7D52">
            <w:pPr>
              <w:jc w:val="both"/>
              <w:rPr>
                <w:rFonts w:ascii="Arial" w:eastAsia="Arial" w:hAnsi="Arial" w:cs="Arial"/>
                <w:sz w:val="24"/>
                <w:szCs w:val="24"/>
              </w:rPr>
            </w:pPr>
          </w:p>
          <w:p w14:paraId="35DC8B21" w14:textId="77777777" w:rsidR="00BD7D52" w:rsidRDefault="00BD7D52">
            <w:pPr>
              <w:jc w:val="both"/>
              <w:rPr>
                <w:rFonts w:ascii="Arial" w:eastAsia="Arial" w:hAnsi="Arial" w:cs="Arial"/>
                <w:sz w:val="24"/>
                <w:szCs w:val="24"/>
              </w:rPr>
            </w:pPr>
          </w:p>
          <w:p w14:paraId="68D238B2" w14:textId="77777777" w:rsidR="00BD7D52" w:rsidRDefault="00BD7D52">
            <w:pPr>
              <w:jc w:val="both"/>
              <w:rPr>
                <w:rFonts w:ascii="Arial" w:eastAsia="Arial" w:hAnsi="Arial" w:cs="Arial"/>
                <w:sz w:val="24"/>
                <w:szCs w:val="24"/>
              </w:rPr>
            </w:pPr>
          </w:p>
          <w:p w14:paraId="1165C8C6" w14:textId="77777777" w:rsidR="00BD7D52" w:rsidRDefault="00BD7D52">
            <w:pPr>
              <w:jc w:val="both"/>
              <w:rPr>
                <w:rFonts w:ascii="Arial" w:eastAsia="Arial" w:hAnsi="Arial" w:cs="Arial"/>
                <w:sz w:val="24"/>
                <w:szCs w:val="24"/>
              </w:rPr>
            </w:pPr>
          </w:p>
          <w:p w14:paraId="08D41F63" w14:textId="77777777" w:rsidR="00BD7D52" w:rsidRDefault="005779BC">
            <w:pPr>
              <w:jc w:val="both"/>
              <w:rPr>
                <w:rFonts w:ascii="Arial" w:eastAsia="Arial" w:hAnsi="Arial" w:cs="Arial"/>
                <w:sz w:val="24"/>
                <w:szCs w:val="24"/>
              </w:rPr>
            </w:pPr>
            <w:r>
              <w:rPr>
                <w:rFonts w:ascii="Arial" w:eastAsia="Arial" w:hAnsi="Arial" w:cs="Arial"/>
                <w:sz w:val="24"/>
                <w:szCs w:val="24"/>
              </w:rPr>
              <w:t>Argumento 2:</w:t>
            </w:r>
          </w:p>
          <w:p w14:paraId="4CC4C911" w14:textId="77777777" w:rsidR="00BD7D52" w:rsidRDefault="00BD7D52">
            <w:pPr>
              <w:jc w:val="both"/>
              <w:rPr>
                <w:rFonts w:ascii="Arial" w:eastAsia="Arial" w:hAnsi="Arial" w:cs="Arial"/>
                <w:sz w:val="24"/>
                <w:szCs w:val="24"/>
              </w:rPr>
            </w:pPr>
          </w:p>
          <w:p w14:paraId="4236E184" w14:textId="77777777" w:rsidR="00BD7D52" w:rsidRDefault="00BD7D52">
            <w:pPr>
              <w:jc w:val="both"/>
              <w:rPr>
                <w:rFonts w:ascii="Arial" w:eastAsia="Arial" w:hAnsi="Arial" w:cs="Arial"/>
                <w:sz w:val="24"/>
                <w:szCs w:val="24"/>
              </w:rPr>
            </w:pPr>
          </w:p>
          <w:p w14:paraId="4E7668AF" w14:textId="77777777" w:rsidR="00BD7D52" w:rsidRDefault="00BD7D52">
            <w:pPr>
              <w:jc w:val="both"/>
              <w:rPr>
                <w:rFonts w:ascii="Arial" w:eastAsia="Arial" w:hAnsi="Arial" w:cs="Arial"/>
                <w:sz w:val="24"/>
                <w:szCs w:val="24"/>
              </w:rPr>
            </w:pPr>
          </w:p>
          <w:p w14:paraId="2F9AD259" w14:textId="77777777" w:rsidR="00BD7D52" w:rsidRDefault="00BD7D52">
            <w:pPr>
              <w:jc w:val="both"/>
              <w:rPr>
                <w:rFonts w:ascii="Arial" w:eastAsia="Arial" w:hAnsi="Arial" w:cs="Arial"/>
                <w:sz w:val="24"/>
                <w:szCs w:val="24"/>
              </w:rPr>
            </w:pPr>
          </w:p>
          <w:p w14:paraId="618472D4" w14:textId="77777777" w:rsidR="00BD7D52" w:rsidRDefault="00BD7D52">
            <w:pPr>
              <w:jc w:val="both"/>
              <w:rPr>
                <w:rFonts w:ascii="Arial" w:eastAsia="Arial" w:hAnsi="Arial" w:cs="Arial"/>
                <w:sz w:val="24"/>
                <w:szCs w:val="24"/>
              </w:rPr>
            </w:pPr>
          </w:p>
          <w:p w14:paraId="31360855" w14:textId="77777777" w:rsidR="00BD7D52" w:rsidRDefault="005779BC">
            <w:pPr>
              <w:jc w:val="both"/>
              <w:rPr>
                <w:rFonts w:ascii="Arial" w:eastAsia="Arial" w:hAnsi="Arial" w:cs="Arial"/>
                <w:sz w:val="24"/>
                <w:szCs w:val="24"/>
              </w:rPr>
            </w:pPr>
            <w:r>
              <w:rPr>
                <w:rFonts w:ascii="Arial" w:eastAsia="Arial" w:hAnsi="Arial" w:cs="Arial"/>
                <w:sz w:val="24"/>
                <w:szCs w:val="24"/>
              </w:rPr>
              <w:t>Argumento 3:</w:t>
            </w:r>
          </w:p>
          <w:p w14:paraId="00EA6C24" w14:textId="77777777" w:rsidR="00BD7D52" w:rsidRDefault="00BD7D52">
            <w:pPr>
              <w:jc w:val="both"/>
              <w:rPr>
                <w:rFonts w:ascii="Arial" w:eastAsia="Arial" w:hAnsi="Arial" w:cs="Arial"/>
                <w:sz w:val="24"/>
                <w:szCs w:val="24"/>
              </w:rPr>
            </w:pPr>
          </w:p>
          <w:p w14:paraId="3C434A97" w14:textId="77777777" w:rsidR="00BD7D52" w:rsidRDefault="00BD7D52">
            <w:pPr>
              <w:jc w:val="both"/>
              <w:rPr>
                <w:rFonts w:ascii="Arial" w:eastAsia="Arial" w:hAnsi="Arial" w:cs="Arial"/>
                <w:sz w:val="24"/>
                <w:szCs w:val="24"/>
              </w:rPr>
            </w:pPr>
          </w:p>
          <w:p w14:paraId="7C914E75" w14:textId="77777777" w:rsidR="00BD7D52" w:rsidRDefault="00BD7D52">
            <w:pPr>
              <w:jc w:val="both"/>
              <w:rPr>
                <w:rFonts w:ascii="Arial" w:eastAsia="Arial" w:hAnsi="Arial" w:cs="Arial"/>
                <w:sz w:val="24"/>
                <w:szCs w:val="24"/>
              </w:rPr>
            </w:pPr>
          </w:p>
          <w:p w14:paraId="0999BDC6" w14:textId="77777777" w:rsidR="00BD7D52" w:rsidRDefault="00BD7D52">
            <w:pPr>
              <w:jc w:val="both"/>
              <w:rPr>
                <w:rFonts w:ascii="Arial" w:eastAsia="Arial" w:hAnsi="Arial" w:cs="Arial"/>
                <w:sz w:val="24"/>
                <w:szCs w:val="24"/>
              </w:rPr>
            </w:pPr>
          </w:p>
          <w:p w14:paraId="6A11FAB1" w14:textId="77777777" w:rsidR="00BD7D52" w:rsidRDefault="00BD7D52">
            <w:pPr>
              <w:jc w:val="both"/>
              <w:rPr>
                <w:rFonts w:ascii="Arial" w:eastAsia="Arial" w:hAnsi="Arial" w:cs="Arial"/>
                <w:sz w:val="24"/>
                <w:szCs w:val="24"/>
              </w:rPr>
            </w:pPr>
          </w:p>
          <w:p w14:paraId="4ECB471F" w14:textId="77777777" w:rsidR="00BD7D52" w:rsidRDefault="00BD7D52">
            <w:pPr>
              <w:jc w:val="both"/>
              <w:rPr>
                <w:rFonts w:ascii="Arial" w:eastAsia="Arial" w:hAnsi="Arial" w:cs="Arial"/>
                <w:sz w:val="24"/>
                <w:szCs w:val="24"/>
              </w:rPr>
            </w:pPr>
          </w:p>
        </w:tc>
      </w:tr>
    </w:tbl>
    <w:p w14:paraId="71435086" w14:textId="77777777" w:rsidR="00BD7D52" w:rsidRDefault="00BD7D52">
      <w:pPr>
        <w:jc w:val="both"/>
        <w:rPr>
          <w:rFonts w:ascii="Arial" w:eastAsia="Arial" w:hAnsi="Arial" w:cs="Arial"/>
          <w:sz w:val="24"/>
          <w:szCs w:val="24"/>
        </w:rPr>
      </w:pPr>
    </w:p>
    <w:tbl>
      <w:tblPr>
        <w:tblStyle w:val="a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D7D52" w14:paraId="3A553F43" w14:textId="77777777">
        <w:tc>
          <w:tcPr>
            <w:tcW w:w="9962" w:type="dxa"/>
          </w:tcPr>
          <w:p w14:paraId="3E750F14" w14:textId="77777777" w:rsidR="00BD7D52" w:rsidRDefault="005779BC">
            <w:pPr>
              <w:jc w:val="center"/>
              <w:rPr>
                <w:rFonts w:ascii="Arial" w:eastAsia="Arial" w:hAnsi="Arial" w:cs="Arial"/>
                <w:sz w:val="24"/>
                <w:szCs w:val="24"/>
              </w:rPr>
            </w:pPr>
            <w:r>
              <w:rPr>
                <w:rFonts w:ascii="Arial" w:eastAsia="Arial" w:hAnsi="Arial" w:cs="Arial"/>
                <w:sz w:val="24"/>
                <w:szCs w:val="24"/>
              </w:rPr>
              <w:t>¿Qué es un argumento?</w:t>
            </w:r>
          </w:p>
          <w:p w14:paraId="2BD04969" w14:textId="77777777" w:rsidR="00BD7D52" w:rsidRDefault="00BD7D52">
            <w:pPr>
              <w:jc w:val="both"/>
              <w:rPr>
                <w:rFonts w:ascii="Arial" w:eastAsia="Arial" w:hAnsi="Arial" w:cs="Arial"/>
              </w:rPr>
            </w:pPr>
          </w:p>
          <w:p w14:paraId="709CFE22" w14:textId="77777777" w:rsidR="00BD7D52" w:rsidRDefault="005779BC">
            <w:pPr>
              <w:jc w:val="both"/>
              <w:rPr>
                <w:rFonts w:ascii="Arial" w:eastAsia="Arial" w:hAnsi="Arial" w:cs="Arial"/>
              </w:rPr>
            </w:pPr>
            <w:r>
              <w:rPr>
                <w:rFonts w:ascii="Arial" w:eastAsia="Arial" w:hAnsi="Arial" w:cs="Arial"/>
              </w:rPr>
              <w:t>Un argumento es una forma de razonamiento que justifica una postura respecto a algo, </w:t>
            </w:r>
            <w:r>
              <w:rPr>
                <w:rFonts w:ascii="Arial" w:eastAsia="Arial" w:hAnsi="Arial" w:cs="Arial"/>
                <w:b/>
              </w:rPr>
              <w:t>a través de un conjunto de premisas y una conclusión lógicamente extraída de ellas</w:t>
            </w:r>
            <w:r>
              <w:rPr>
                <w:rFonts w:ascii="Arial" w:eastAsia="Arial" w:hAnsi="Arial" w:cs="Arial"/>
              </w:rPr>
              <w:t>. Argumentar, por ende, significa dar argumentos al otro, tal y como hacen los abogados durante un juicio para intentar convencer al jurado.</w:t>
            </w:r>
          </w:p>
          <w:p w14:paraId="51CE5902" w14:textId="77777777" w:rsidR="00BD7D52" w:rsidRDefault="00BD7D52">
            <w:pPr>
              <w:jc w:val="both"/>
              <w:rPr>
                <w:rFonts w:ascii="Arial" w:eastAsia="Arial" w:hAnsi="Arial" w:cs="Arial"/>
              </w:rPr>
            </w:pPr>
          </w:p>
          <w:p w14:paraId="054A3735" w14:textId="77777777" w:rsidR="005779BC" w:rsidRDefault="005779BC">
            <w:pPr>
              <w:jc w:val="both"/>
              <w:rPr>
                <w:rFonts w:ascii="Arial" w:eastAsia="Arial" w:hAnsi="Arial" w:cs="Arial"/>
                <w:b/>
              </w:rPr>
            </w:pPr>
            <w:r>
              <w:rPr>
                <w:rFonts w:ascii="Arial" w:eastAsia="Arial" w:hAnsi="Arial" w:cs="Arial"/>
              </w:rPr>
              <w:t>La validez de un argumento depen</w:t>
            </w:r>
            <w:r>
              <w:rPr>
                <w:rFonts w:ascii="Arial" w:eastAsia="Arial" w:hAnsi="Arial" w:cs="Arial"/>
              </w:rPr>
              <w:t>de del procedimiento lógico que ofrezcan, para lo cual deben ser coherentes y consistentes, es decir, no deben contradecirse a sí mismos, ni deben carecer de estructura formal (o sea, no pueden tener “vacíos”). </w:t>
            </w:r>
            <w:r>
              <w:rPr>
                <w:rFonts w:ascii="Arial" w:eastAsia="Arial" w:hAnsi="Arial" w:cs="Arial"/>
                <w:b/>
              </w:rPr>
              <w:t>En caso de que no sean válidos, a menudo se c</w:t>
            </w:r>
            <w:r>
              <w:rPr>
                <w:rFonts w:ascii="Arial" w:eastAsia="Arial" w:hAnsi="Arial" w:cs="Arial"/>
                <w:b/>
              </w:rPr>
              <w:t>onocen como falacias.</w:t>
            </w:r>
          </w:p>
          <w:p w14:paraId="5E45E453" w14:textId="77777777" w:rsidR="00BD7D52" w:rsidRDefault="005779BC">
            <w:pPr>
              <w:jc w:val="both"/>
              <w:rPr>
                <w:rFonts w:ascii="Arial" w:eastAsia="Arial" w:hAnsi="Arial" w:cs="Arial"/>
                <w:sz w:val="24"/>
                <w:szCs w:val="24"/>
              </w:rPr>
            </w:pPr>
            <w:r>
              <w:rPr>
                <w:rFonts w:ascii="Arial" w:eastAsia="Arial" w:hAnsi="Arial" w:cs="Arial"/>
              </w:rPr>
              <w:br/>
            </w:r>
            <w:r>
              <w:rPr>
                <w:rFonts w:ascii="Arial" w:eastAsia="Arial" w:hAnsi="Arial" w:cs="Arial"/>
                <w:b/>
              </w:rPr>
              <w:t>Fuente:</w:t>
            </w:r>
            <w:r>
              <w:rPr>
                <w:rFonts w:ascii="Arial" w:eastAsia="Arial" w:hAnsi="Arial" w:cs="Arial"/>
              </w:rPr>
              <w:t> </w:t>
            </w:r>
            <w:hyperlink r:id="rId7" w:anchor="ixzz6spTTVTbM">
              <w:r>
                <w:rPr>
                  <w:rFonts w:ascii="Arial" w:eastAsia="Arial" w:hAnsi="Arial" w:cs="Arial"/>
                  <w:color w:val="0563C1"/>
                  <w:u w:val="single"/>
                </w:rPr>
                <w:t>https://concepto.de/argumento/#ixzz6spTTVTbM</w:t>
              </w:r>
            </w:hyperlink>
          </w:p>
        </w:tc>
      </w:tr>
    </w:tbl>
    <w:p w14:paraId="7368B186" w14:textId="77777777" w:rsidR="00BD7D52" w:rsidRDefault="00BD7D52">
      <w:pPr>
        <w:jc w:val="both"/>
        <w:rPr>
          <w:rFonts w:ascii="Arial" w:eastAsia="Arial" w:hAnsi="Arial" w:cs="Arial"/>
          <w:sz w:val="24"/>
          <w:szCs w:val="24"/>
        </w:rPr>
      </w:pP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BD7D52" w14:paraId="27B3C263" w14:textId="77777777">
        <w:tc>
          <w:tcPr>
            <w:tcW w:w="9962" w:type="dxa"/>
          </w:tcPr>
          <w:p w14:paraId="126F46C3" w14:textId="39D48F34" w:rsidR="00BD7D52" w:rsidRDefault="005779BC">
            <w:pPr>
              <w:jc w:val="both"/>
              <w:rPr>
                <w:rFonts w:ascii="Arial" w:eastAsia="Arial" w:hAnsi="Arial" w:cs="Arial"/>
                <w:sz w:val="24"/>
                <w:szCs w:val="24"/>
              </w:rPr>
            </w:pPr>
            <w:r>
              <w:rPr>
                <w:rFonts w:ascii="Arial" w:eastAsia="Arial" w:hAnsi="Arial" w:cs="Arial"/>
                <w:sz w:val="24"/>
                <w:szCs w:val="24"/>
              </w:rPr>
              <w:t xml:space="preserve">Cierre reflexivo (3 </w:t>
            </w:r>
            <w:r>
              <w:rPr>
                <w:rFonts w:ascii="Arial" w:eastAsia="Arial" w:hAnsi="Arial" w:cs="Arial"/>
                <w:sz w:val="24"/>
                <w:szCs w:val="24"/>
              </w:rPr>
              <w:t>ptos.</w:t>
            </w:r>
            <w:r>
              <w:rPr>
                <w:rFonts w:ascii="Arial" w:eastAsia="Arial" w:hAnsi="Arial" w:cs="Arial"/>
                <w:sz w:val="24"/>
                <w:szCs w:val="24"/>
              </w:rPr>
              <w:t xml:space="preserve"> cada una):</w:t>
            </w:r>
          </w:p>
          <w:p w14:paraId="51FA5BAA" w14:textId="77777777" w:rsidR="00BD7D52" w:rsidRDefault="00BD7D52">
            <w:pPr>
              <w:jc w:val="both"/>
              <w:rPr>
                <w:rFonts w:ascii="Arial" w:eastAsia="Arial" w:hAnsi="Arial" w:cs="Arial"/>
                <w:sz w:val="24"/>
                <w:szCs w:val="24"/>
              </w:rPr>
            </w:pPr>
          </w:p>
          <w:p w14:paraId="0C9B64C6" w14:textId="77777777" w:rsidR="00BD7D52" w:rsidRDefault="005779BC">
            <w:pPr>
              <w:jc w:val="both"/>
              <w:rPr>
                <w:rFonts w:ascii="Arial" w:eastAsia="Arial" w:hAnsi="Arial" w:cs="Arial"/>
                <w:sz w:val="24"/>
                <w:szCs w:val="24"/>
              </w:rPr>
            </w:pPr>
            <w:r>
              <w:rPr>
                <w:rFonts w:ascii="Arial" w:eastAsia="Arial" w:hAnsi="Arial" w:cs="Arial"/>
                <w:sz w:val="24"/>
                <w:szCs w:val="24"/>
              </w:rPr>
              <w:t>¿Por qué las personas no siempre aplicamos los principios económicos que nos llevarían a mejores decisiones? Justifica tu respuesta.</w:t>
            </w:r>
          </w:p>
          <w:p w14:paraId="4075B581" w14:textId="77777777" w:rsidR="00BD7D52" w:rsidRDefault="00BD7D52">
            <w:pPr>
              <w:jc w:val="both"/>
              <w:rPr>
                <w:rFonts w:ascii="Arial" w:eastAsia="Arial" w:hAnsi="Arial" w:cs="Arial"/>
                <w:sz w:val="24"/>
                <w:szCs w:val="24"/>
              </w:rPr>
            </w:pPr>
          </w:p>
          <w:p w14:paraId="7EC0EAD4" w14:textId="77777777" w:rsidR="00BD7D52" w:rsidRDefault="00BD7D52">
            <w:pPr>
              <w:jc w:val="both"/>
              <w:rPr>
                <w:rFonts w:ascii="Arial" w:eastAsia="Arial" w:hAnsi="Arial" w:cs="Arial"/>
                <w:sz w:val="24"/>
                <w:szCs w:val="24"/>
              </w:rPr>
            </w:pPr>
          </w:p>
          <w:p w14:paraId="49FDC678" w14:textId="77777777" w:rsidR="00BD7D52" w:rsidRDefault="005779BC">
            <w:pPr>
              <w:jc w:val="both"/>
              <w:rPr>
                <w:rFonts w:ascii="Arial" w:eastAsia="Arial" w:hAnsi="Arial" w:cs="Arial"/>
                <w:sz w:val="24"/>
                <w:szCs w:val="24"/>
              </w:rPr>
            </w:pPr>
            <w:r>
              <w:rPr>
                <w:rFonts w:ascii="Arial" w:eastAsia="Arial" w:hAnsi="Arial" w:cs="Arial"/>
                <w:sz w:val="24"/>
                <w:szCs w:val="24"/>
              </w:rPr>
              <w:t>¿Qué medidas podrían ayudar a que las personas tomen mejores decisiones en su vida cotidiana? Justifica tu respuesta.</w:t>
            </w:r>
          </w:p>
        </w:tc>
      </w:tr>
    </w:tbl>
    <w:p w14:paraId="36350CCF" w14:textId="77777777" w:rsidR="00BD7D52" w:rsidRDefault="00BD7D52">
      <w:pPr>
        <w:jc w:val="both"/>
        <w:rPr>
          <w:rFonts w:ascii="Arial" w:eastAsia="Arial" w:hAnsi="Arial" w:cs="Arial"/>
          <w:sz w:val="24"/>
          <w:szCs w:val="24"/>
        </w:rPr>
      </w:pPr>
    </w:p>
    <w:sectPr w:rsidR="00BD7D52">
      <w:pgSz w:w="12240" w:h="20160"/>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85"/>
    <w:multiLevelType w:val="multilevel"/>
    <w:tmpl w:val="FC943CEC"/>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924085"/>
    <w:multiLevelType w:val="multilevel"/>
    <w:tmpl w:val="D632FE0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677F7B"/>
    <w:multiLevelType w:val="multilevel"/>
    <w:tmpl w:val="BDA4E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52"/>
    <w:rsid w:val="005779BC"/>
    <w:rsid w:val="00AE2FDC"/>
    <w:rsid w:val="00BD7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BE14"/>
  <w15:docId w15:val="{0BDED1EE-BAF2-4EAA-8ABC-9DF75597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A1B14"/>
    <w:pPr>
      <w:ind w:left="720"/>
      <w:contextualSpacing/>
    </w:pPr>
  </w:style>
  <w:style w:type="table" w:styleId="Tablaconcuadrcula">
    <w:name w:val="Table Grid"/>
    <w:basedOn w:val="Tablanormal"/>
    <w:uiPriority w:val="39"/>
    <w:rsid w:val="0015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08F"/>
    <w:rPr>
      <w:color w:val="0563C1" w:themeColor="hyperlink"/>
      <w:u w:val="single"/>
    </w:rPr>
  </w:style>
  <w:style w:type="character" w:styleId="Mencinsinresolver">
    <w:name w:val="Unresolved Mention"/>
    <w:basedOn w:val="Fuentedeprrafopredeter"/>
    <w:uiPriority w:val="99"/>
    <w:semiHidden/>
    <w:unhideWhenUsed/>
    <w:rsid w:val="0015008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cepto.de/argum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72CRvLJfl/5yHVmW2I6J4P8rg==">AMUW2mWUKGQTwVYxjeqlcJe+l5ja/JyFdwOnQUSfcBGqD/JfTSH+6wsN3tFtW1feeMkX5QQ3CZgXhzpL9TdSIKPVL4ySxNpfhrFv9MU8dQnEYsjQQZIFXCTiYkFAT6QUmfOzkYVyxKD6GzkSMsWGhFZQj/GXbdqRHw==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López</dc:creator>
  <cp:lastModifiedBy>Carmen Barros Ortega</cp:lastModifiedBy>
  <cp:revision>3</cp:revision>
  <dcterms:created xsi:type="dcterms:W3CDTF">2021-04-26T13:50:00Z</dcterms:created>
  <dcterms:modified xsi:type="dcterms:W3CDTF">2021-04-26T13:51:00Z</dcterms:modified>
</cp:coreProperties>
</file>