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6F59" w14:textId="55F724C1" w:rsidR="0035720A" w:rsidRPr="0085699C" w:rsidRDefault="0085699C" w:rsidP="0085699C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85699C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357ED37" wp14:editId="65727D6D">
            <wp:simplePos x="0" y="0"/>
            <wp:positionH relativeFrom="column">
              <wp:posOffset>2836545</wp:posOffset>
            </wp:positionH>
            <wp:positionV relativeFrom="paragraph">
              <wp:posOffset>4382770</wp:posOffset>
            </wp:positionV>
            <wp:extent cx="3166110" cy="3047365"/>
            <wp:effectExtent l="0" t="0" r="0" b="635"/>
            <wp:wrapTight wrapText="bothSides">
              <wp:wrapPolygon edited="0">
                <wp:start x="0" y="0"/>
                <wp:lineTo x="0" y="21469"/>
                <wp:lineTo x="21444" y="21469"/>
                <wp:lineTo x="21444" y="0"/>
                <wp:lineTo x="0" y="0"/>
              </wp:wrapPolygon>
            </wp:wrapTight>
            <wp:docPr id="8" name="Imagen 8" descr="Circular vestimenta folclor 4° básico B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rcular vestimenta folclor 4° básico B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99C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697B924" wp14:editId="7FEF35DE">
            <wp:simplePos x="0" y="0"/>
            <wp:positionH relativeFrom="margin">
              <wp:posOffset>-545768</wp:posOffset>
            </wp:positionH>
            <wp:positionV relativeFrom="paragraph">
              <wp:posOffset>1161699</wp:posOffset>
            </wp:positionV>
            <wp:extent cx="358648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55" y="21385"/>
                <wp:lineTo x="2145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94D" w:rsidRPr="0085699C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7E7577A" wp14:editId="31370853">
            <wp:simplePos x="0" y="0"/>
            <wp:positionH relativeFrom="column">
              <wp:posOffset>-247015</wp:posOffset>
            </wp:positionH>
            <wp:positionV relativeFrom="paragraph">
              <wp:posOffset>4091337</wp:posOffset>
            </wp:positionV>
            <wp:extent cx="2615384" cy="3521019"/>
            <wp:effectExtent l="0" t="0" r="0" b="3810"/>
            <wp:wrapTight wrapText="bothSides">
              <wp:wrapPolygon edited="0">
                <wp:start x="0" y="0"/>
                <wp:lineTo x="0" y="21506"/>
                <wp:lineTo x="21401" y="21506"/>
                <wp:lineTo x="2140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84" cy="35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4D" w:rsidRPr="0085699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4E9BDC" wp14:editId="7177BF88">
            <wp:simplePos x="0" y="0"/>
            <wp:positionH relativeFrom="margin">
              <wp:align>right</wp:align>
            </wp:positionH>
            <wp:positionV relativeFrom="paragraph">
              <wp:posOffset>1025525</wp:posOffset>
            </wp:positionV>
            <wp:extent cx="2471420" cy="3261360"/>
            <wp:effectExtent l="0" t="0" r="5080" b="0"/>
            <wp:wrapTight wrapText="bothSides">
              <wp:wrapPolygon edited="0">
                <wp:start x="0" y="0"/>
                <wp:lineTo x="0" y="21449"/>
                <wp:lineTo x="21478" y="21449"/>
                <wp:lineTo x="2147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99C">
        <w:rPr>
          <w:sz w:val="36"/>
          <w:szCs w:val="36"/>
        </w:rPr>
        <w:t xml:space="preserve">Colorea las </w:t>
      </w:r>
      <w:r w:rsidR="006C6130" w:rsidRPr="0085699C">
        <w:rPr>
          <w:sz w:val="36"/>
          <w:szCs w:val="36"/>
        </w:rPr>
        <w:t>imágenes</w:t>
      </w:r>
      <w:r w:rsidRPr="0085699C">
        <w:rPr>
          <w:sz w:val="36"/>
          <w:szCs w:val="36"/>
        </w:rPr>
        <w:t xml:space="preserve"> de los bailes t</w:t>
      </w:r>
      <w:r>
        <w:rPr>
          <w:sz w:val="36"/>
          <w:szCs w:val="36"/>
        </w:rPr>
        <w:t>í</w:t>
      </w:r>
      <w:r w:rsidRPr="0085699C">
        <w:rPr>
          <w:sz w:val="36"/>
          <w:szCs w:val="36"/>
        </w:rPr>
        <w:t>picos de cada zona</w:t>
      </w:r>
      <w:r>
        <w:rPr>
          <w:sz w:val="48"/>
          <w:szCs w:val="48"/>
        </w:rPr>
        <w:t>.</w:t>
      </w:r>
    </w:p>
    <w:sectPr w:rsidR="0035720A" w:rsidRPr="0085699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F8B0" w14:textId="77777777" w:rsidR="00E24C8A" w:rsidRDefault="00E24C8A" w:rsidP="00395001">
      <w:pPr>
        <w:spacing w:after="0" w:line="240" w:lineRule="auto"/>
      </w:pPr>
      <w:r>
        <w:separator/>
      </w:r>
    </w:p>
  </w:endnote>
  <w:endnote w:type="continuationSeparator" w:id="0">
    <w:p w14:paraId="70F067FB" w14:textId="77777777" w:rsidR="00E24C8A" w:rsidRDefault="00E24C8A" w:rsidP="0039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220A" w14:textId="77777777" w:rsidR="00E24C8A" w:rsidRDefault="00E24C8A" w:rsidP="00395001">
      <w:pPr>
        <w:spacing w:after="0" w:line="240" w:lineRule="auto"/>
      </w:pPr>
      <w:r>
        <w:separator/>
      </w:r>
    </w:p>
  </w:footnote>
  <w:footnote w:type="continuationSeparator" w:id="0">
    <w:p w14:paraId="0BB5FFB1" w14:textId="77777777" w:rsidR="00E24C8A" w:rsidRDefault="00E24C8A" w:rsidP="0039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395001" w:rsidRPr="00672246" w14:paraId="51BB27A6" w14:textId="77777777" w:rsidTr="00F53BFD">
      <w:trPr>
        <w:trHeight w:val="1408"/>
        <w:jc w:val="center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AE7A83F" w14:textId="77777777" w:rsidR="00395001" w:rsidRPr="00672246" w:rsidRDefault="00395001" w:rsidP="00395001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13ECDFE7" wp14:editId="0156572C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64C006F" w14:textId="6298D24B" w:rsidR="00074FD5" w:rsidRPr="00074FD5" w:rsidRDefault="00395001" w:rsidP="00074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LENGUAJE ARTÍSTICO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6614F1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3</w:t>
          </w:r>
        </w:p>
        <w:p w14:paraId="61D7A7D7" w14:textId="5908413F" w:rsidR="00395001" w:rsidRPr="00672246" w:rsidRDefault="00395001" w:rsidP="00395001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>Aracely Hern</w:t>
          </w:r>
          <w:r w:rsidR="006614F1">
            <w:rPr>
              <w:rFonts w:ascii="Arial" w:eastAsia="Times New Roman" w:hAnsi="Arial" w:cs="Arial"/>
              <w:sz w:val="24"/>
              <w:szCs w:val="24"/>
              <w:lang w:eastAsia="es-CL"/>
            </w:rPr>
            <w:t>á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>ndez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            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Correo: </w:t>
          </w:r>
          <w:hyperlink r:id="rId2" w:history="1">
            <w:r w:rsidRPr="00AC686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294EDE84" w14:textId="5DB60166" w:rsidR="00395001" w:rsidRPr="00672246" w:rsidRDefault="00395001" w:rsidP="00395001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Fecha: </w:t>
          </w:r>
          <w:r w:rsidR="006614F1">
            <w:rPr>
              <w:rFonts w:ascii="Arial" w:eastAsia="Times New Roman" w:hAnsi="Arial" w:cs="Arial"/>
              <w:sz w:val="24"/>
              <w:szCs w:val="24"/>
              <w:lang w:eastAsia="es-CL"/>
            </w:rPr>
            <w:t>2</w:t>
          </w:r>
          <w:r w:rsidR="0085699C">
            <w:rPr>
              <w:rFonts w:ascii="Arial" w:eastAsia="Times New Roman" w:hAnsi="Arial" w:cs="Arial"/>
              <w:sz w:val="24"/>
              <w:szCs w:val="24"/>
              <w:lang w:eastAsia="es-CL"/>
            </w:rPr>
            <w:t>7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de agosto          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</w:t>
          </w:r>
          <w:r w:rsidR="006C6130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  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Tiempo estimado: 45 min</w:t>
          </w:r>
        </w:p>
      </w:tc>
    </w:tr>
  </w:tbl>
  <w:p w14:paraId="4E8BB6FB" w14:textId="77777777" w:rsidR="00395001" w:rsidRDefault="003950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3C2E"/>
    <w:multiLevelType w:val="hybridMultilevel"/>
    <w:tmpl w:val="E1C25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01"/>
    <w:rsid w:val="000065C2"/>
    <w:rsid w:val="00074FD5"/>
    <w:rsid w:val="0035720A"/>
    <w:rsid w:val="00395001"/>
    <w:rsid w:val="003F256C"/>
    <w:rsid w:val="00462711"/>
    <w:rsid w:val="005B44EF"/>
    <w:rsid w:val="006614F1"/>
    <w:rsid w:val="006C6130"/>
    <w:rsid w:val="007E194D"/>
    <w:rsid w:val="0085699C"/>
    <w:rsid w:val="00866F5B"/>
    <w:rsid w:val="008B01B8"/>
    <w:rsid w:val="009D6512"/>
    <w:rsid w:val="00B759B8"/>
    <w:rsid w:val="00DA5025"/>
    <w:rsid w:val="00DD5ED2"/>
    <w:rsid w:val="00E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9AEC"/>
  <w15:chartTrackingRefBased/>
  <w15:docId w15:val="{1F5D3D82-2C6E-4D8D-8F2B-B63AA95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001"/>
  </w:style>
  <w:style w:type="paragraph" w:styleId="Piedepgina">
    <w:name w:val="footer"/>
    <w:basedOn w:val="Normal"/>
    <w:link w:val="PiedepginaCar"/>
    <w:uiPriority w:val="99"/>
    <w:unhideWhenUsed/>
    <w:rsid w:val="00395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001"/>
  </w:style>
  <w:style w:type="character" w:styleId="Hipervnculo">
    <w:name w:val="Hyperlink"/>
    <w:basedOn w:val="Fuentedeprrafopredeter"/>
    <w:uiPriority w:val="99"/>
    <w:unhideWhenUsed/>
    <w:rsid w:val="003950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500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2021-08-19T15:25:00Z</dcterms:created>
  <dcterms:modified xsi:type="dcterms:W3CDTF">2021-08-19T15:25:00Z</dcterms:modified>
</cp:coreProperties>
</file>