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9" w:type="dxa"/>
        <w:tblInd w:w="212"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418"/>
        <w:gridCol w:w="8401"/>
      </w:tblGrid>
      <w:tr w:rsidR="00F4309B" w14:paraId="224A25E2" w14:textId="77777777" w:rsidTr="007B362D">
        <w:trPr>
          <w:trHeight w:val="983"/>
        </w:trPr>
        <w:tc>
          <w:tcPr>
            <w:tcW w:w="1418" w:type="dxa"/>
            <w:tcBorders>
              <w:top w:val="single" w:sz="4" w:space="0" w:color="000000"/>
              <w:left w:val="single" w:sz="4" w:space="0" w:color="000000"/>
              <w:bottom w:val="single" w:sz="4" w:space="0" w:color="000000"/>
              <w:right w:val="single" w:sz="4" w:space="0" w:color="000000"/>
            </w:tcBorders>
            <w:hideMark/>
          </w:tcPr>
          <w:p w14:paraId="4557EB16" w14:textId="77777777" w:rsidR="00F4309B" w:rsidRDefault="00F4309B" w:rsidP="006C1DB8">
            <w:pPr>
              <w:widowControl w:val="0"/>
              <w:jc w:val="center"/>
              <w:rPr>
                <w:rFonts w:ascii="Arial" w:eastAsia="Arial" w:hAnsi="Arial" w:cs="Arial"/>
                <w:lang w:val="es-ES"/>
              </w:rPr>
            </w:pPr>
            <w:r>
              <w:rPr>
                <w:noProof/>
                <w:lang w:eastAsia="es-CL"/>
              </w:rPr>
              <w:drawing>
                <wp:inline distT="0" distB="0" distL="0" distR="0" wp14:anchorId="28339D8F" wp14:editId="5F303A62">
                  <wp:extent cx="809625" cy="561975"/>
                  <wp:effectExtent l="0" t="0" r="9525" b="9525"/>
                  <wp:docPr id="1" name="Imagen 1" descr="Descripción: C:\Users\Maritza\Desktop\Logo Corp. del Re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ción: C:\Users\Maritza\Desktop\Logo Corp. del Real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561975"/>
                          </a:xfrm>
                          <a:prstGeom prst="rect">
                            <a:avLst/>
                          </a:prstGeom>
                          <a:noFill/>
                          <a:ln>
                            <a:noFill/>
                          </a:ln>
                        </pic:spPr>
                      </pic:pic>
                    </a:graphicData>
                  </a:graphic>
                </wp:inline>
              </w:drawing>
            </w:r>
          </w:p>
        </w:tc>
        <w:tc>
          <w:tcPr>
            <w:tcW w:w="8401" w:type="dxa"/>
            <w:tcBorders>
              <w:top w:val="single" w:sz="4" w:space="0" w:color="000000"/>
              <w:left w:val="single" w:sz="4" w:space="0" w:color="000000"/>
              <w:bottom w:val="single" w:sz="4" w:space="0" w:color="000000"/>
              <w:right w:val="single" w:sz="4" w:space="0" w:color="000000"/>
            </w:tcBorders>
            <w:vAlign w:val="center"/>
          </w:tcPr>
          <w:p w14:paraId="58E282A8" w14:textId="1548C7E2" w:rsidR="00F4309B" w:rsidRPr="007B362D" w:rsidRDefault="00F4309B" w:rsidP="007B362D">
            <w:pPr>
              <w:spacing w:after="0" w:line="240" w:lineRule="auto"/>
              <w:rPr>
                <w:rFonts w:ascii="Arial" w:eastAsia="Arial" w:hAnsi="Arial" w:cs="Arial"/>
                <w:b/>
                <w:bCs/>
              </w:rPr>
            </w:pPr>
            <w:r>
              <w:rPr>
                <w:rFonts w:ascii="Arial" w:eastAsia="Arial" w:hAnsi="Arial" w:cs="Arial"/>
              </w:rPr>
              <w:t xml:space="preserve">                                  </w:t>
            </w:r>
            <w:r w:rsidRPr="007B362D">
              <w:rPr>
                <w:rFonts w:ascii="Arial" w:eastAsia="Arial" w:hAnsi="Arial" w:cs="Arial"/>
                <w:b/>
                <w:bCs/>
              </w:rPr>
              <w:t xml:space="preserve">FILOSOFÍA 3° MEDIO CLASE </w:t>
            </w:r>
            <w:proofErr w:type="spellStart"/>
            <w:r w:rsidRPr="007B362D">
              <w:rPr>
                <w:rFonts w:ascii="Arial" w:eastAsia="Arial" w:hAnsi="Arial" w:cs="Arial"/>
                <w:b/>
                <w:bCs/>
              </w:rPr>
              <w:t>Nº</w:t>
            </w:r>
            <w:proofErr w:type="spellEnd"/>
            <w:r w:rsidR="007B362D">
              <w:rPr>
                <w:rFonts w:ascii="Arial" w:eastAsia="Arial" w:hAnsi="Arial" w:cs="Arial"/>
                <w:b/>
                <w:bCs/>
              </w:rPr>
              <w:t xml:space="preserve"> </w:t>
            </w:r>
            <w:r w:rsidRPr="007B362D">
              <w:rPr>
                <w:rFonts w:ascii="Arial" w:eastAsia="Arial" w:hAnsi="Arial" w:cs="Arial"/>
                <w:b/>
                <w:bCs/>
              </w:rPr>
              <w:t xml:space="preserve">2    </w:t>
            </w:r>
          </w:p>
          <w:p w14:paraId="04BB54CE" w14:textId="77777777" w:rsidR="00F4309B" w:rsidRDefault="00F4309B" w:rsidP="007B362D">
            <w:pPr>
              <w:spacing w:after="0" w:line="240" w:lineRule="auto"/>
              <w:rPr>
                <w:rFonts w:ascii="Arial" w:eastAsia="Arial" w:hAnsi="Arial" w:cs="Arial"/>
              </w:rPr>
            </w:pPr>
            <w:r>
              <w:rPr>
                <w:rFonts w:ascii="Arial" w:eastAsia="Arial" w:hAnsi="Arial" w:cs="Arial"/>
              </w:rPr>
              <w:t>Profesor: José Miguel Escobar Castañeda     Correo: jescobar@colegiodelreal.cl</w:t>
            </w:r>
          </w:p>
          <w:p w14:paraId="21B11A49" w14:textId="63682B49" w:rsidR="00F4309B" w:rsidRDefault="00F4309B" w:rsidP="007B362D">
            <w:pPr>
              <w:widowControl w:val="0"/>
              <w:spacing w:after="0" w:line="240" w:lineRule="auto"/>
              <w:rPr>
                <w:rFonts w:ascii="Arial" w:eastAsia="Arial" w:hAnsi="Arial" w:cs="Arial"/>
                <w:lang w:val="es-ES"/>
              </w:rPr>
            </w:pPr>
            <w:r>
              <w:rPr>
                <w:rFonts w:ascii="Arial" w:eastAsia="Arial" w:hAnsi="Arial" w:cs="Arial"/>
              </w:rPr>
              <w:t xml:space="preserve">Fecha de la clase:  03/05/2021                 </w:t>
            </w:r>
            <w:r w:rsidR="00106664">
              <w:rPr>
                <w:rFonts w:ascii="Arial" w:eastAsia="Arial" w:hAnsi="Arial" w:cs="Arial"/>
              </w:rPr>
              <w:t xml:space="preserve">     </w:t>
            </w:r>
            <w:r>
              <w:rPr>
                <w:rFonts w:ascii="Arial" w:eastAsia="Arial" w:hAnsi="Arial" w:cs="Arial"/>
              </w:rPr>
              <w:t xml:space="preserve"> Tiempo estimado: 45minutos </w:t>
            </w:r>
          </w:p>
        </w:tc>
      </w:tr>
    </w:tbl>
    <w:p w14:paraId="119C0DE5" w14:textId="2428EEF0" w:rsidR="0055388D" w:rsidRDefault="00AC4995" w:rsidP="007B362D">
      <w:pPr>
        <w:spacing w:line="360" w:lineRule="auto"/>
        <w:jc w:val="center"/>
        <w:rPr>
          <w:rFonts w:ascii="Arial" w:hAnsi="Arial" w:cs="Arial"/>
          <w:sz w:val="24"/>
          <w:szCs w:val="24"/>
        </w:rPr>
      </w:pPr>
      <w:r w:rsidRPr="00AC4995">
        <w:rPr>
          <w:rFonts w:ascii="Arial" w:hAnsi="Arial" w:cs="Arial"/>
          <w:sz w:val="24"/>
          <w:szCs w:val="24"/>
        </w:rPr>
        <w:t>Guía</w:t>
      </w:r>
      <w:r>
        <w:rPr>
          <w:rFonts w:ascii="Arial" w:hAnsi="Arial" w:cs="Arial"/>
          <w:sz w:val="24"/>
          <w:szCs w:val="24"/>
        </w:rPr>
        <w:t xml:space="preserve"> Resumen Sobre el </w:t>
      </w:r>
      <w:proofErr w:type="spellStart"/>
      <w:r>
        <w:rPr>
          <w:rFonts w:ascii="Arial" w:hAnsi="Arial" w:cs="Arial"/>
          <w:sz w:val="24"/>
          <w:szCs w:val="24"/>
        </w:rPr>
        <w:t>Elenchus</w:t>
      </w:r>
      <w:proofErr w:type="spellEnd"/>
      <w:r>
        <w:rPr>
          <w:rFonts w:ascii="Arial" w:hAnsi="Arial" w:cs="Arial"/>
          <w:sz w:val="24"/>
          <w:szCs w:val="24"/>
        </w:rPr>
        <w:t>: Ironía (positiva) y mayéutica.</w:t>
      </w:r>
    </w:p>
    <w:p w14:paraId="2ACDC5E9" w14:textId="77777777" w:rsidR="003A54DC" w:rsidRDefault="00AC4995" w:rsidP="007B362D">
      <w:pPr>
        <w:spacing w:after="0"/>
        <w:jc w:val="both"/>
        <w:rPr>
          <w:rFonts w:ascii="Arial" w:hAnsi="Arial" w:cs="Arial"/>
          <w:sz w:val="24"/>
          <w:szCs w:val="24"/>
        </w:rPr>
      </w:pPr>
      <w:proofErr w:type="spellStart"/>
      <w:r>
        <w:rPr>
          <w:rFonts w:ascii="Arial" w:hAnsi="Arial" w:cs="Arial"/>
          <w:sz w:val="24"/>
          <w:szCs w:val="24"/>
        </w:rPr>
        <w:t>Elenchus</w:t>
      </w:r>
      <w:proofErr w:type="spellEnd"/>
      <w:r>
        <w:rPr>
          <w:rFonts w:ascii="Arial" w:hAnsi="Arial" w:cs="Arial"/>
          <w:sz w:val="24"/>
          <w:szCs w:val="24"/>
        </w:rPr>
        <w:t xml:space="preserve">: Tal como aparece en el texto, éste concepto es el método de enseñanza socrático. Se encuentra conformado por otros dos conceptos, que son la ironía y la mayéutica. </w:t>
      </w:r>
    </w:p>
    <w:p w14:paraId="332E4C91" w14:textId="77777777" w:rsidR="00AC4995" w:rsidRDefault="003A54DC" w:rsidP="007B362D">
      <w:pPr>
        <w:jc w:val="both"/>
        <w:rPr>
          <w:rFonts w:ascii="Arial" w:hAnsi="Arial" w:cs="Arial"/>
          <w:sz w:val="24"/>
          <w:szCs w:val="24"/>
        </w:rPr>
      </w:pPr>
      <w:r>
        <w:rPr>
          <w:rFonts w:ascii="Arial" w:hAnsi="Arial" w:cs="Arial"/>
          <w:sz w:val="24"/>
          <w:szCs w:val="24"/>
        </w:rPr>
        <w:t xml:space="preserve">Ironía: </w:t>
      </w:r>
      <w:r w:rsidR="00AC4995">
        <w:rPr>
          <w:rFonts w:ascii="Arial" w:hAnsi="Arial" w:cs="Arial"/>
          <w:sz w:val="24"/>
          <w:szCs w:val="24"/>
        </w:rPr>
        <w:t xml:space="preserve">El </w:t>
      </w:r>
      <w:proofErr w:type="spellStart"/>
      <w:r w:rsidR="00AC4995">
        <w:rPr>
          <w:rFonts w:ascii="Arial" w:hAnsi="Arial" w:cs="Arial"/>
          <w:sz w:val="24"/>
          <w:szCs w:val="24"/>
        </w:rPr>
        <w:t>Elenchus</w:t>
      </w:r>
      <w:proofErr w:type="spellEnd"/>
      <w:r w:rsidR="00AC4995">
        <w:rPr>
          <w:rFonts w:ascii="Arial" w:hAnsi="Arial" w:cs="Arial"/>
          <w:sz w:val="24"/>
          <w:szCs w:val="24"/>
        </w:rPr>
        <w:t xml:space="preserve"> (</w:t>
      </w:r>
      <w:proofErr w:type="spellStart"/>
      <w:r w:rsidR="00AC4995">
        <w:rPr>
          <w:rFonts w:ascii="Arial" w:hAnsi="Arial" w:cs="Arial"/>
          <w:sz w:val="24"/>
          <w:szCs w:val="24"/>
        </w:rPr>
        <w:t>Elencus</w:t>
      </w:r>
      <w:proofErr w:type="spellEnd"/>
      <w:r w:rsidR="00AC4995">
        <w:rPr>
          <w:rFonts w:ascii="Arial" w:hAnsi="Arial" w:cs="Arial"/>
          <w:sz w:val="24"/>
          <w:szCs w:val="24"/>
        </w:rPr>
        <w:t xml:space="preserve">) es un proceso de enseñanza que comienza con la ironía. Muchas veces, se habla coloquialmente sobre la ironía o lo irónico cuando se está haciendo una burla hacia un interlocutor, cuando se busca dejar en vergüenza los argumentos </w:t>
      </w:r>
      <w:r>
        <w:rPr>
          <w:rFonts w:ascii="Arial" w:hAnsi="Arial" w:cs="Arial"/>
          <w:sz w:val="24"/>
          <w:szCs w:val="24"/>
        </w:rPr>
        <w:t>del otro</w:t>
      </w:r>
      <w:r w:rsidR="00AC4995">
        <w:rPr>
          <w:rFonts w:ascii="Arial" w:hAnsi="Arial" w:cs="Arial"/>
          <w:sz w:val="24"/>
          <w:szCs w:val="24"/>
        </w:rPr>
        <w:t>. No obstante, la ironía como método de enseñanza (como el método de Sócrates) funciona de una manera diametralmente distinta, puesto que no se trata de dejar en evidencia los argumentos de mi interlocutor como ridículos</w:t>
      </w:r>
      <w:r w:rsidR="00D60D92">
        <w:rPr>
          <w:rFonts w:ascii="Arial" w:hAnsi="Arial" w:cs="Arial"/>
          <w:sz w:val="24"/>
          <w:szCs w:val="24"/>
        </w:rPr>
        <w:t xml:space="preserve">, o de generar una burla en torno a éste, sino que, lo que se busca con la ironía como primer momento del </w:t>
      </w:r>
      <w:proofErr w:type="spellStart"/>
      <w:r w:rsidR="00D60D92">
        <w:rPr>
          <w:rFonts w:ascii="Arial" w:hAnsi="Arial" w:cs="Arial"/>
          <w:sz w:val="24"/>
          <w:szCs w:val="24"/>
        </w:rPr>
        <w:t>Elenchus</w:t>
      </w:r>
      <w:proofErr w:type="spellEnd"/>
      <w:r w:rsidR="00D60D92">
        <w:rPr>
          <w:rFonts w:ascii="Arial" w:hAnsi="Arial" w:cs="Arial"/>
          <w:sz w:val="24"/>
          <w:szCs w:val="24"/>
        </w:rPr>
        <w:t>, es abrir (y de cierta manera suavizar), o más bien, que nuestro interlocutor se allane a una dialéctica o confrontación de argumentos. Es por ello, que la ironía como primer momento del proceso de enseñanza socrátic</w:t>
      </w:r>
      <w:r>
        <w:rPr>
          <w:rFonts w:ascii="Arial" w:hAnsi="Arial" w:cs="Arial"/>
          <w:sz w:val="24"/>
          <w:szCs w:val="24"/>
        </w:rPr>
        <w:t>a</w:t>
      </w:r>
      <w:r w:rsidR="00D60D92">
        <w:rPr>
          <w:rFonts w:ascii="Arial" w:hAnsi="Arial" w:cs="Arial"/>
          <w:sz w:val="24"/>
          <w:szCs w:val="24"/>
        </w:rPr>
        <w:t>, se da como una forma de encantar, seducir o de congraciarse con el interlocutor.</w:t>
      </w:r>
    </w:p>
    <w:p w14:paraId="123C371D" w14:textId="77777777" w:rsidR="00D60D92" w:rsidRDefault="00D60D92" w:rsidP="007B362D">
      <w:pPr>
        <w:spacing w:after="0" w:line="360" w:lineRule="auto"/>
        <w:jc w:val="both"/>
        <w:rPr>
          <w:rFonts w:ascii="Arial" w:hAnsi="Arial" w:cs="Arial"/>
          <w:sz w:val="24"/>
          <w:szCs w:val="24"/>
        </w:rPr>
      </w:pPr>
      <w:r>
        <w:rPr>
          <w:rFonts w:ascii="Arial" w:hAnsi="Arial" w:cs="Arial"/>
          <w:sz w:val="24"/>
          <w:szCs w:val="24"/>
        </w:rPr>
        <w:t>Ejemplo:</w:t>
      </w:r>
    </w:p>
    <w:p w14:paraId="2B1AFE3F" w14:textId="77777777" w:rsidR="00D60D92" w:rsidRPr="003A54DC" w:rsidRDefault="00D60D92" w:rsidP="003A54DC">
      <w:pPr>
        <w:pStyle w:val="Prrafodelista"/>
        <w:numPr>
          <w:ilvl w:val="0"/>
          <w:numId w:val="1"/>
        </w:numPr>
        <w:spacing w:line="360" w:lineRule="auto"/>
        <w:jc w:val="both"/>
        <w:rPr>
          <w:rFonts w:ascii="Arial" w:hAnsi="Arial" w:cs="Arial"/>
          <w:sz w:val="24"/>
          <w:szCs w:val="24"/>
        </w:rPr>
      </w:pPr>
      <w:r w:rsidRPr="003A54DC">
        <w:rPr>
          <w:rFonts w:ascii="Arial" w:hAnsi="Arial" w:cs="Arial"/>
          <w:sz w:val="24"/>
          <w:szCs w:val="24"/>
        </w:rPr>
        <w:t>Sócrates: Eres encantador, Fedro. Tú sí que sí eres de oro verdadero, si crees que estoy diciendo algo así como que Lisias se equivocó de todas  y que es posible, sobre esto, otras cosas que las dichas. Presiento que ni al último de los escritores se le ocurriría cosa semejante.</w:t>
      </w:r>
      <w:r w:rsidR="003A54DC" w:rsidRPr="003A54DC">
        <w:rPr>
          <w:rFonts w:ascii="Arial" w:hAnsi="Arial" w:cs="Arial"/>
          <w:sz w:val="24"/>
          <w:szCs w:val="24"/>
        </w:rPr>
        <w:t xml:space="preserve"> […]</w:t>
      </w:r>
    </w:p>
    <w:p w14:paraId="45987EE5" w14:textId="77777777" w:rsidR="003A54DC" w:rsidRDefault="003A54DC" w:rsidP="003A54DC">
      <w:pPr>
        <w:pStyle w:val="Prrafodelista"/>
        <w:numPr>
          <w:ilvl w:val="0"/>
          <w:numId w:val="1"/>
        </w:numPr>
        <w:spacing w:line="360" w:lineRule="auto"/>
        <w:jc w:val="both"/>
        <w:rPr>
          <w:rFonts w:ascii="Arial" w:hAnsi="Arial" w:cs="Arial"/>
          <w:sz w:val="24"/>
          <w:szCs w:val="24"/>
        </w:rPr>
      </w:pPr>
      <w:r w:rsidRPr="003A54DC">
        <w:rPr>
          <w:rFonts w:ascii="Arial" w:hAnsi="Arial" w:cs="Arial"/>
          <w:sz w:val="24"/>
          <w:szCs w:val="24"/>
        </w:rPr>
        <w:t xml:space="preserve">Muchas veces en nuestra vida usamos la ironía tal como la usa Sócrates, ya que queremos suavizar, congraciarnos o hacer que nuestro interlocutor se allane para que haga algo que no está convencido de hacer. </w:t>
      </w:r>
    </w:p>
    <w:p w14:paraId="0648E007" w14:textId="77777777" w:rsidR="003A54DC" w:rsidRDefault="003A54DC" w:rsidP="003A54DC">
      <w:pPr>
        <w:pStyle w:val="Prrafodelista"/>
        <w:numPr>
          <w:ilvl w:val="0"/>
          <w:numId w:val="1"/>
        </w:numPr>
        <w:spacing w:line="360" w:lineRule="auto"/>
        <w:jc w:val="both"/>
        <w:rPr>
          <w:rFonts w:ascii="Arial" w:hAnsi="Arial" w:cs="Arial"/>
          <w:sz w:val="24"/>
          <w:szCs w:val="24"/>
        </w:rPr>
      </w:pPr>
      <w:r>
        <w:rPr>
          <w:rFonts w:ascii="Arial" w:hAnsi="Arial" w:cs="Arial"/>
          <w:sz w:val="24"/>
          <w:szCs w:val="24"/>
        </w:rPr>
        <w:t>También se utiliza la ironía socrática cuando queremos decirle algo a alguna persona pero no directamente y lo hacemos de manera velada.</w:t>
      </w:r>
    </w:p>
    <w:p w14:paraId="34C70EF0" w14:textId="77777777" w:rsidR="003A54DC" w:rsidRDefault="003A54DC" w:rsidP="003A54DC">
      <w:pPr>
        <w:spacing w:line="360" w:lineRule="auto"/>
        <w:jc w:val="both"/>
        <w:rPr>
          <w:rFonts w:ascii="Arial" w:hAnsi="Arial" w:cs="Arial"/>
          <w:sz w:val="24"/>
          <w:szCs w:val="24"/>
        </w:rPr>
      </w:pPr>
      <w:r>
        <w:rPr>
          <w:rFonts w:ascii="Arial" w:hAnsi="Arial" w:cs="Arial"/>
          <w:sz w:val="24"/>
          <w:szCs w:val="24"/>
        </w:rPr>
        <w:t xml:space="preserve">Mayéutica: es el proceso que sigue a la ironía, es el momento donde damos a luz la verdad o el conocimiento. Después que nuestro interlocutor se allano o </w:t>
      </w:r>
      <w:r w:rsidR="00606D29">
        <w:rPr>
          <w:rFonts w:ascii="Arial" w:hAnsi="Arial" w:cs="Arial"/>
          <w:sz w:val="24"/>
          <w:szCs w:val="24"/>
        </w:rPr>
        <w:t xml:space="preserve">se </w:t>
      </w:r>
      <w:r>
        <w:rPr>
          <w:rFonts w:ascii="Arial" w:hAnsi="Arial" w:cs="Arial"/>
          <w:sz w:val="24"/>
          <w:szCs w:val="24"/>
        </w:rPr>
        <w:t>abrió al debate</w:t>
      </w:r>
      <w:r w:rsidR="00606D29">
        <w:rPr>
          <w:rFonts w:ascii="Arial" w:hAnsi="Arial" w:cs="Arial"/>
          <w:sz w:val="24"/>
          <w:szCs w:val="24"/>
        </w:rPr>
        <w:t xml:space="preserve">, es que comenzamos a hacer preguntas para así develar que los argumentos sostenido por nuestro interlocutor se encuentran alejados de la verdad o derechamente son falsos. Más que sostener una serie de argumentos muy bien elaborados, se suscitan una serie de preguntas que inducen el pensamiento lógico inductivo del interlocutor (no olvidar que es un proceso de enseñanza). </w:t>
      </w:r>
    </w:p>
    <w:p w14:paraId="5394CEF9" w14:textId="77777777" w:rsidR="00606D29" w:rsidRDefault="00606D29" w:rsidP="003A54DC">
      <w:pPr>
        <w:spacing w:line="360" w:lineRule="auto"/>
        <w:jc w:val="both"/>
        <w:rPr>
          <w:rFonts w:ascii="Arial" w:hAnsi="Arial" w:cs="Arial"/>
          <w:sz w:val="24"/>
          <w:szCs w:val="24"/>
        </w:rPr>
      </w:pPr>
      <w:r>
        <w:rPr>
          <w:rFonts w:ascii="Arial" w:hAnsi="Arial" w:cs="Arial"/>
          <w:sz w:val="24"/>
          <w:szCs w:val="24"/>
        </w:rPr>
        <w:t xml:space="preserve">Ejemplo: </w:t>
      </w:r>
    </w:p>
    <w:p w14:paraId="0ED512BB" w14:textId="77777777" w:rsidR="00F4309B" w:rsidRDefault="00606D29" w:rsidP="00606D29">
      <w:pPr>
        <w:pStyle w:val="Prrafodelista"/>
        <w:numPr>
          <w:ilvl w:val="0"/>
          <w:numId w:val="2"/>
        </w:numPr>
        <w:spacing w:line="360" w:lineRule="auto"/>
        <w:jc w:val="both"/>
        <w:rPr>
          <w:rFonts w:ascii="Arial" w:hAnsi="Arial" w:cs="Arial"/>
          <w:sz w:val="24"/>
          <w:szCs w:val="24"/>
        </w:rPr>
      </w:pPr>
      <w:r>
        <w:rPr>
          <w:rFonts w:ascii="Arial" w:hAnsi="Arial" w:cs="Arial"/>
          <w:sz w:val="24"/>
          <w:szCs w:val="24"/>
        </w:rPr>
        <w:lastRenderedPageBreak/>
        <w:t xml:space="preserve">Sócrates: </w:t>
      </w:r>
      <w:r w:rsidRPr="00606D29">
        <w:rPr>
          <w:rFonts w:ascii="Arial" w:hAnsi="Arial" w:cs="Arial"/>
          <w:sz w:val="24"/>
          <w:szCs w:val="24"/>
        </w:rPr>
        <w:t xml:space="preserve">“Que, en efecto, el amor es un deseo está claro para todos, y que también los que no aman desean a los bellos, lo sabemos. </w:t>
      </w:r>
      <w:r w:rsidRPr="007B362D">
        <w:rPr>
          <w:rFonts w:ascii="Arial" w:hAnsi="Arial" w:cs="Arial"/>
          <w:sz w:val="24"/>
          <w:szCs w:val="24"/>
        </w:rPr>
        <w:t>¿En qué vamos a distinguir, entonces, al que ama del que no? […]</w:t>
      </w:r>
      <w:r w:rsidR="00F4309B" w:rsidRPr="007B362D">
        <w:rPr>
          <w:rFonts w:ascii="Arial" w:hAnsi="Arial" w:cs="Arial"/>
          <w:sz w:val="24"/>
          <w:szCs w:val="24"/>
        </w:rPr>
        <w:t>”. La pregunta es la qu</w:t>
      </w:r>
      <w:r w:rsidR="00F4309B">
        <w:rPr>
          <w:rFonts w:ascii="Arial" w:hAnsi="Arial" w:cs="Arial"/>
          <w:sz w:val="24"/>
          <w:szCs w:val="24"/>
        </w:rPr>
        <w:t>e induce el pensamiento, lo que busca ésta es inducir la diferencia.</w:t>
      </w:r>
    </w:p>
    <w:p w14:paraId="1F3C5578" w14:textId="77777777" w:rsidR="00F4309B" w:rsidRDefault="00F4309B" w:rsidP="00606D29">
      <w:pPr>
        <w:pStyle w:val="Prrafodelista"/>
        <w:numPr>
          <w:ilvl w:val="0"/>
          <w:numId w:val="2"/>
        </w:numPr>
        <w:spacing w:line="360" w:lineRule="auto"/>
        <w:jc w:val="both"/>
        <w:rPr>
          <w:rFonts w:ascii="Arial" w:hAnsi="Arial" w:cs="Arial"/>
          <w:sz w:val="24"/>
          <w:szCs w:val="24"/>
        </w:rPr>
      </w:pPr>
      <w:r>
        <w:rPr>
          <w:rFonts w:ascii="Arial" w:hAnsi="Arial" w:cs="Arial"/>
          <w:sz w:val="24"/>
          <w:szCs w:val="24"/>
        </w:rPr>
        <w:t>Cuando dialogamos con alguien y queremos saber con exactitud lo que está pensando sobre un concepto en específico:</w:t>
      </w:r>
    </w:p>
    <w:p w14:paraId="68A7A5A6" w14:textId="77777777" w:rsidR="00F4309B" w:rsidRP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¿Qué quieres decir con</w:t>
      </w:r>
      <w:r w:rsidRPr="00F4309B">
        <w:rPr>
          <w:rFonts w:ascii="Arial" w:hAnsi="Arial" w:cs="Arial"/>
          <w:sz w:val="24"/>
          <w:szCs w:val="24"/>
        </w:rPr>
        <w:t>…?</w:t>
      </w:r>
    </w:p>
    <w:p w14:paraId="028AAEF8" w14:textId="77777777" w:rsidR="00F4309B" w:rsidRPr="00F4309B" w:rsidRDefault="00F4309B" w:rsidP="00F4309B">
      <w:pPr>
        <w:pStyle w:val="Prrafodelista"/>
        <w:spacing w:line="360" w:lineRule="auto"/>
        <w:jc w:val="both"/>
        <w:rPr>
          <w:rFonts w:ascii="Arial" w:hAnsi="Arial" w:cs="Arial"/>
          <w:sz w:val="24"/>
          <w:szCs w:val="24"/>
        </w:rPr>
      </w:pPr>
      <w:r w:rsidRPr="00F4309B">
        <w:rPr>
          <w:rFonts w:ascii="Arial" w:hAnsi="Arial" w:cs="Arial"/>
          <w:sz w:val="24"/>
          <w:szCs w:val="24"/>
        </w:rPr>
        <w:t>¿Podrías expl</w:t>
      </w:r>
      <w:r>
        <w:rPr>
          <w:rFonts w:ascii="Arial" w:hAnsi="Arial" w:cs="Arial"/>
          <w:sz w:val="24"/>
          <w:szCs w:val="24"/>
        </w:rPr>
        <w:t>icar</w:t>
      </w:r>
      <w:r w:rsidRPr="00F4309B">
        <w:rPr>
          <w:rFonts w:ascii="Arial" w:hAnsi="Arial" w:cs="Arial"/>
          <w:sz w:val="24"/>
          <w:szCs w:val="24"/>
        </w:rPr>
        <w:t>… de otra forma?</w:t>
      </w:r>
    </w:p>
    <w:p w14:paraId="1D671585" w14:textId="77777777" w:rsidR="00F4309B" w:rsidRPr="00F4309B" w:rsidRDefault="00F4309B" w:rsidP="00F4309B">
      <w:pPr>
        <w:pStyle w:val="Prrafodelista"/>
        <w:spacing w:line="360" w:lineRule="auto"/>
        <w:jc w:val="both"/>
        <w:rPr>
          <w:rFonts w:ascii="Arial" w:hAnsi="Arial" w:cs="Arial"/>
          <w:sz w:val="24"/>
          <w:szCs w:val="24"/>
        </w:rPr>
      </w:pPr>
      <w:r w:rsidRPr="00F4309B">
        <w:rPr>
          <w:rFonts w:ascii="Arial" w:hAnsi="Arial" w:cs="Arial"/>
          <w:sz w:val="24"/>
          <w:szCs w:val="24"/>
        </w:rPr>
        <w:t xml:space="preserve">¿Cuál crees que </w:t>
      </w:r>
      <w:r>
        <w:rPr>
          <w:rFonts w:ascii="Arial" w:hAnsi="Arial" w:cs="Arial"/>
          <w:sz w:val="24"/>
          <w:szCs w:val="24"/>
        </w:rPr>
        <w:t>es el aspecto más importante de</w:t>
      </w:r>
      <w:r w:rsidRPr="00F4309B">
        <w:rPr>
          <w:rFonts w:ascii="Arial" w:hAnsi="Arial" w:cs="Arial"/>
          <w:sz w:val="24"/>
          <w:szCs w:val="24"/>
        </w:rPr>
        <w:t>…?</w:t>
      </w:r>
    </w:p>
    <w:p w14:paraId="16B1565B" w14:textId="77777777" w:rsidR="00F4309B" w:rsidRP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¿Por qué dices que</w:t>
      </w:r>
      <w:r w:rsidRPr="00F4309B">
        <w:rPr>
          <w:rFonts w:ascii="Arial" w:hAnsi="Arial" w:cs="Arial"/>
          <w:sz w:val="24"/>
          <w:szCs w:val="24"/>
        </w:rPr>
        <w:t>…?</w:t>
      </w:r>
    </w:p>
    <w:p w14:paraId="2C4A8CAB" w14:textId="77777777" w:rsidR="00F4309B" w:rsidRPr="00F4309B" w:rsidRDefault="00F4309B" w:rsidP="00F4309B">
      <w:pPr>
        <w:pStyle w:val="Prrafodelista"/>
        <w:spacing w:line="360" w:lineRule="auto"/>
        <w:jc w:val="both"/>
        <w:rPr>
          <w:rFonts w:ascii="Arial" w:hAnsi="Arial" w:cs="Arial"/>
          <w:sz w:val="24"/>
          <w:szCs w:val="24"/>
        </w:rPr>
      </w:pPr>
      <w:r w:rsidRPr="00F4309B">
        <w:rPr>
          <w:rFonts w:ascii="Arial" w:hAnsi="Arial" w:cs="Arial"/>
          <w:sz w:val="24"/>
          <w:szCs w:val="24"/>
        </w:rPr>
        <w:t>¿Cómo se relaciona e</w:t>
      </w:r>
      <w:r>
        <w:rPr>
          <w:rFonts w:ascii="Arial" w:hAnsi="Arial" w:cs="Arial"/>
          <w:sz w:val="24"/>
          <w:szCs w:val="24"/>
        </w:rPr>
        <w:t>sto con lo que hablábamos sobre</w:t>
      </w:r>
      <w:r w:rsidRPr="00F4309B">
        <w:rPr>
          <w:rFonts w:ascii="Arial" w:hAnsi="Arial" w:cs="Arial"/>
          <w:sz w:val="24"/>
          <w:szCs w:val="24"/>
        </w:rPr>
        <w:t>…?</w:t>
      </w:r>
    </w:p>
    <w:p w14:paraId="43034B05" w14:textId="77777777" w:rsidR="00F4309B" w:rsidRP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¿Podrías poner un ejemplo de</w:t>
      </w:r>
      <w:r w:rsidRPr="00F4309B">
        <w:rPr>
          <w:rFonts w:ascii="Arial" w:hAnsi="Arial" w:cs="Arial"/>
          <w:sz w:val="24"/>
          <w:szCs w:val="24"/>
        </w:rPr>
        <w:t>…?</w:t>
      </w:r>
    </w:p>
    <w:p w14:paraId="7061E2EB" w14:textId="77777777" w:rsidR="00606D29" w:rsidRDefault="00F4309B" w:rsidP="00F4309B">
      <w:pPr>
        <w:pStyle w:val="Prrafodelista"/>
        <w:spacing w:line="360" w:lineRule="auto"/>
        <w:jc w:val="both"/>
        <w:rPr>
          <w:rFonts w:ascii="Arial" w:hAnsi="Arial" w:cs="Arial"/>
          <w:sz w:val="24"/>
          <w:szCs w:val="24"/>
        </w:rPr>
      </w:pPr>
      <w:r>
        <w:rPr>
          <w:rFonts w:ascii="Arial" w:hAnsi="Arial" w:cs="Arial"/>
          <w:sz w:val="24"/>
          <w:szCs w:val="24"/>
        </w:rPr>
        <w:t>¿Qué sabemos sobre</w:t>
      </w:r>
      <w:r w:rsidRPr="00F4309B">
        <w:rPr>
          <w:rFonts w:ascii="Arial" w:hAnsi="Arial" w:cs="Arial"/>
          <w:sz w:val="24"/>
          <w:szCs w:val="24"/>
        </w:rPr>
        <w:t>…?</w:t>
      </w:r>
    </w:p>
    <w:p w14:paraId="764B44FC" w14:textId="77777777" w:rsidR="00F4309B" w:rsidRDefault="00F4309B" w:rsidP="00F4309B">
      <w:pPr>
        <w:pStyle w:val="Prrafodelista"/>
        <w:numPr>
          <w:ilvl w:val="0"/>
          <w:numId w:val="2"/>
        </w:numPr>
        <w:spacing w:line="360" w:lineRule="auto"/>
        <w:jc w:val="both"/>
        <w:rPr>
          <w:rFonts w:ascii="Arial" w:hAnsi="Arial" w:cs="Arial"/>
          <w:sz w:val="24"/>
          <w:szCs w:val="24"/>
        </w:rPr>
      </w:pPr>
      <w:r>
        <w:rPr>
          <w:rFonts w:ascii="Arial" w:hAnsi="Arial" w:cs="Arial"/>
          <w:sz w:val="24"/>
          <w:szCs w:val="24"/>
        </w:rPr>
        <w:t>Cuando dialogamos con alguien y queremos inducir una nueva perspectiva:</w:t>
      </w:r>
    </w:p>
    <w:p w14:paraId="40A25BE0" w14:textId="77777777" w:rsidR="00F4309B" w:rsidRPr="00F4309B" w:rsidRDefault="00F4309B" w:rsidP="00F4309B">
      <w:pPr>
        <w:pStyle w:val="Prrafodelista"/>
        <w:spacing w:line="360" w:lineRule="auto"/>
        <w:jc w:val="both"/>
        <w:rPr>
          <w:rFonts w:ascii="Arial" w:hAnsi="Arial" w:cs="Arial"/>
          <w:sz w:val="24"/>
          <w:szCs w:val="24"/>
        </w:rPr>
      </w:pPr>
      <w:r w:rsidRPr="00F4309B">
        <w:rPr>
          <w:rFonts w:ascii="Arial" w:hAnsi="Arial" w:cs="Arial"/>
          <w:sz w:val="24"/>
          <w:szCs w:val="24"/>
        </w:rPr>
        <w:t>¿De qué otra forma podríamos ver…?</w:t>
      </w:r>
    </w:p>
    <w:p w14:paraId="2FAB829B" w14:textId="77777777" w:rsidR="00F4309B" w:rsidRPr="00F4309B" w:rsidRDefault="00F4309B" w:rsidP="00F4309B">
      <w:pPr>
        <w:pStyle w:val="Prrafodelista"/>
        <w:spacing w:line="360" w:lineRule="auto"/>
        <w:jc w:val="both"/>
        <w:rPr>
          <w:rFonts w:ascii="Arial" w:hAnsi="Arial" w:cs="Arial"/>
          <w:sz w:val="24"/>
          <w:szCs w:val="24"/>
        </w:rPr>
      </w:pPr>
      <w:r w:rsidRPr="00F4309B">
        <w:rPr>
          <w:rFonts w:ascii="Arial" w:hAnsi="Arial" w:cs="Arial"/>
          <w:sz w:val="24"/>
          <w:szCs w:val="24"/>
        </w:rPr>
        <w:t>¿Qué otro punto</w:t>
      </w:r>
      <w:r>
        <w:rPr>
          <w:rFonts w:ascii="Arial" w:hAnsi="Arial" w:cs="Arial"/>
          <w:sz w:val="24"/>
          <w:szCs w:val="24"/>
        </w:rPr>
        <w:t xml:space="preserve"> de vista podríamos tomar sobre</w:t>
      </w:r>
      <w:r w:rsidRPr="00F4309B">
        <w:rPr>
          <w:rFonts w:ascii="Arial" w:hAnsi="Arial" w:cs="Arial"/>
          <w:sz w:val="24"/>
          <w:szCs w:val="24"/>
        </w:rPr>
        <w:t>…?</w:t>
      </w:r>
    </w:p>
    <w:p w14:paraId="61BE532B" w14:textId="77777777" w:rsidR="00F4309B" w:rsidRPr="00F4309B" w:rsidRDefault="00F4309B" w:rsidP="00F4309B">
      <w:pPr>
        <w:pStyle w:val="Prrafodelista"/>
        <w:spacing w:line="360" w:lineRule="auto"/>
        <w:jc w:val="both"/>
        <w:rPr>
          <w:rFonts w:ascii="Arial" w:hAnsi="Arial" w:cs="Arial"/>
          <w:sz w:val="24"/>
          <w:szCs w:val="24"/>
        </w:rPr>
      </w:pPr>
      <w:r w:rsidRPr="00F4309B">
        <w:rPr>
          <w:rFonts w:ascii="Arial" w:hAnsi="Arial" w:cs="Arial"/>
          <w:sz w:val="24"/>
          <w:szCs w:val="24"/>
        </w:rPr>
        <w:t>¿Sería razonable ver esto como…?</w:t>
      </w:r>
    </w:p>
    <w:p w14:paraId="5D8970CF" w14:textId="77777777" w:rsidR="00F4309B" w:rsidRPr="00F4309B" w:rsidRDefault="00F4309B" w:rsidP="00F4309B">
      <w:pPr>
        <w:pStyle w:val="Prrafodelista"/>
        <w:spacing w:line="360" w:lineRule="auto"/>
        <w:jc w:val="both"/>
        <w:rPr>
          <w:rFonts w:ascii="Arial" w:hAnsi="Arial" w:cs="Arial"/>
          <w:sz w:val="24"/>
          <w:szCs w:val="24"/>
        </w:rPr>
      </w:pPr>
      <w:r w:rsidRPr="00F4309B">
        <w:rPr>
          <w:rFonts w:ascii="Arial" w:hAnsi="Arial" w:cs="Arial"/>
          <w:sz w:val="24"/>
          <w:szCs w:val="24"/>
        </w:rPr>
        <w:t>¿Cómo respondería (otro grupo) a la afirmación sobre…?</w:t>
      </w:r>
    </w:p>
    <w:p w14:paraId="7CB9AD61" w14:textId="77777777" w:rsidR="00F4309B" w:rsidRP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¿Qué objeciones a</w:t>
      </w:r>
      <w:r w:rsidRPr="00F4309B">
        <w:rPr>
          <w:rFonts w:ascii="Arial" w:hAnsi="Arial" w:cs="Arial"/>
          <w:sz w:val="24"/>
          <w:szCs w:val="24"/>
        </w:rPr>
        <w:t>… haría (otro grupo)?</w:t>
      </w:r>
    </w:p>
    <w:p w14:paraId="7A3D6FED" w14:textId="77777777" w:rsid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¿Qué diría sobre</w:t>
      </w:r>
      <w:r w:rsidRPr="00F4309B">
        <w:rPr>
          <w:rFonts w:ascii="Arial" w:hAnsi="Arial" w:cs="Arial"/>
          <w:sz w:val="24"/>
          <w:szCs w:val="24"/>
        </w:rPr>
        <w:t>… alguien que pensara (otra forma de pensar)?</w:t>
      </w:r>
    </w:p>
    <w:p w14:paraId="21FBC385" w14:textId="77777777" w:rsidR="00F4309B" w:rsidRDefault="00F4309B" w:rsidP="00F4309B">
      <w:pPr>
        <w:pStyle w:val="Prrafodelista"/>
        <w:numPr>
          <w:ilvl w:val="0"/>
          <w:numId w:val="2"/>
        </w:numPr>
        <w:spacing w:line="360" w:lineRule="auto"/>
        <w:jc w:val="both"/>
        <w:rPr>
          <w:rFonts w:ascii="Arial" w:hAnsi="Arial" w:cs="Arial"/>
          <w:sz w:val="24"/>
          <w:szCs w:val="24"/>
        </w:rPr>
      </w:pPr>
      <w:r>
        <w:rPr>
          <w:rFonts w:ascii="Arial" w:hAnsi="Arial" w:cs="Arial"/>
          <w:sz w:val="24"/>
          <w:szCs w:val="24"/>
        </w:rPr>
        <w:t>Cuando dialogamos con alguien y lo queremos hacer razonar sobre un tema:</w:t>
      </w:r>
    </w:p>
    <w:p w14:paraId="528898DC" w14:textId="77777777" w:rsidR="00F4309B" w:rsidRP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¿Por qué ocurre</w:t>
      </w:r>
      <w:r w:rsidRPr="00F4309B">
        <w:rPr>
          <w:rFonts w:ascii="Arial" w:hAnsi="Arial" w:cs="Arial"/>
          <w:sz w:val="24"/>
          <w:szCs w:val="24"/>
        </w:rPr>
        <w:t>…?</w:t>
      </w:r>
    </w:p>
    <w:p w14:paraId="5D5D1E11" w14:textId="77777777" w:rsidR="00F4309B" w:rsidRP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¿Cómo sabes que</w:t>
      </w:r>
      <w:r w:rsidRPr="00F4309B">
        <w:rPr>
          <w:rFonts w:ascii="Arial" w:hAnsi="Arial" w:cs="Arial"/>
          <w:sz w:val="24"/>
          <w:szCs w:val="24"/>
        </w:rPr>
        <w:t>…?</w:t>
      </w:r>
    </w:p>
    <w:p w14:paraId="58574C77" w14:textId="77777777" w:rsidR="00F4309B" w:rsidRP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¿Podrías enseñarme</w:t>
      </w:r>
      <w:r w:rsidRPr="00F4309B">
        <w:rPr>
          <w:rFonts w:ascii="Arial" w:hAnsi="Arial" w:cs="Arial"/>
          <w:sz w:val="24"/>
          <w:szCs w:val="24"/>
        </w:rPr>
        <w:t>…?</w:t>
      </w:r>
    </w:p>
    <w:p w14:paraId="281D465A" w14:textId="77777777" w:rsidR="00F4309B" w:rsidRP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¿Podrías poner un ejemplo de</w:t>
      </w:r>
      <w:r w:rsidRPr="00F4309B">
        <w:rPr>
          <w:rFonts w:ascii="Arial" w:hAnsi="Arial" w:cs="Arial"/>
          <w:sz w:val="24"/>
          <w:szCs w:val="24"/>
        </w:rPr>
        <w:t>…?</w:t>
      </w:r>
    </w:p>
    <w:p w14:paraId="0620AB5D" w14:textId="77777777" w:rsidR="00F4309B" w:rsidRP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¿Por qué crees que</w:t>
      </w:r>
      <w:r w:rsidRPr="00F4309B">
        <w:rPr>
          <w:rFonts w:ascii="Arial" w:hAnsi="Arial" w:cs="Arial"/>
          <w:sz w:val="24"/>
          <w:szCs w:val="24"/>
        </w:rPr>
        <w:t>… es verdad?</w:t>
      </w:r>
    </w:p>
    <w:p w14:paraId="2E5AB8E5" w14:textId="77777777" w:rsidR="00F4309B" w:rsidRPr="00F4309B" w:rsidRDefault="00F4309B" w:rsidP="00F4309B">
      <w:pPr>
        <w:pStyle w:val="Prrafodelista"/>
        <w:spacing w:line="360" w:lineRule="auto"/>
        <w:jc w:val="both"/>
        <w:rPr>
          <w:rFonts w:ascii="Arial" w:hAnsi="Arial" w:cs="Arial"/>
          <w:sz w:val="24"/>
          <w:szCs w:val="24"/>
        </w:rPr>
      </w:pPr>
      <w:r w:rsidRPr="00F4309B">
        <w:rPr>
          <w:rFonts w:ascii="Arial" w:hAnsi="Arial" w:cs="Arial"/>
          <w:sz w:val="24"/>
          <w:szCs w:val="24"/>
        </w:rPr>
        <w:t>¿Qué otra informaci</w:t>
      </w:r>
      <w:r>
        <w:rPr>
          <w:rFonts w:ascii="Arial" w:hAnsi="Arial" w:cs="Arial"/>
          <w:sz w:val="24"/>
          <w:szCs w:val="24"/>
        </w:rPr>
        <w:t>ón necesitaríamos para saber si</w:t>
      </w:r>
      <w:r w:rsidRPr="00F4309B">
        <w:rPr>
          <w:rFonts w:ascii="Arial" w:hAnsi="Arial" w:cs="Arial"/>
          <w:sz w:val="24"/>
          <w:szCs w:val="24"/>
        </w:rPr>
        <w:t>… es cierto?</w:t>
      </w:r>
    </w:p>
    <w:p w14:paraId="6974062D" w14:textId="77777777" w:rsidR="00F4309B" w:rsidRP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¿Qué te lleva a pensar que</w:t>
      </w:r>
      <w:r w:rsidRPr="00F4309B">
        <w:rPr>
          <w:rFonts w:ascii="Arial" w:hAnsi="Arial" w:cs="Arial"/>
          <w:sz w:val="24"/>
          <w:szCs w:val="24"/>
        </w:rPr>
        <w:t>…?</w:t>
      </w:r>
    </w:p>
    <w:p w14:paraId="231DD626" w14:textId="77777777" w:rsidR="00F4309B" w:rsidRPr="00F4309B" w:rsidRDefault="00F4309B" w:rsidP="00F4309B">
      <w:pPr>
        <w:pStyle w:val="Prrafodelista"/>
        <w:spacing w:line="360" w:lineRule="auto"/>
        <w:jc w:val="both"/>
        <w:rPr>
          <w:rFonts w:ascii="Arial" w:hAnsi="Arial" w:cs="Arial"/>
          <w:sz w:val="24"/>
          <w:szCs w:val="24"/>
        </w:rPr>
      </w:pPr>
      <w:r>
        <w:rPr>
          <w:rFonts w:ascii="Arial" w:hAnsi="Arial" w:cs="Arial"/>
          <w:sz w:val="24"/>
          <w:szCs w:val="24"/>
        </w:rPr>
        <w:t>¿Hay alguna razón para dudar de</w:t>
      </w:r>
      <w:r w:rsidRPr="00F4309B">
        <w:rPr>
          <w:rFonts w:ascii="Arial" w:hAnsi="Arial" w:cs="Arial"/>
          <w:sz w:val="24"/>
          <w:szCs w:val="24"/>
        </w:rPr>
        <w:t>…?</w:t>
      </w:r>
    </w:p>
    <w:p w14:paraId="4AAD3590" w14:textId="77777777" w:rsidR="00F4309B" w:rsidRPr="00606D29" w:rsidRDefault="00F4309B" w:rsidP="00F4309B">
      <w:pPr>
        <w:pStyle w:val="Prrafodelista"/>
        <w:spacing w:line="360" w:lineRule="auto"/>
        <w:jc w:val="both"/>
        <w:rPr>
          <w:rFonts w:ascii="Arial" w:hAnsi="Arial" w:cs="Arial"/>
          <w:sz w:val="24"/>
          <w:szCs w:val="24"/>
        </w:rPr>
      </w:pPr>
      <w:r>
        <w:rPr>
          <w:rFonts w:ascii="Arial" w:hAnsi="Arial" w:cs="Arial"/>
          <w:sz w:val="24"/>
          <w:szCs w:val="24"/>
        </w:rPr>
        <w:t>¿Cómo podríamos saber si</w:t>
      </w:r>
      <w:r w:rsidRPr="00F4309B">
        <w:rPr>
          <w:rFonts w:ascii="Arial" w:hAnsi="Arial" w:cs="Arial"/>
          <w:sz w:val="24"/>
          <w:szCs w:val="24"/>
        </w:rPr>
        <w:t>… es cierto?</w:t>
      </w:r>
    </w:p>
    <w:p w14:paraId="71ECB345" w14:textId="77777777" w:rsidR="003A54DC" w:rsidRPr="003A54DC" w:rsidRDefault="003A54DC" w:rsidP="003A54DC">
      <w:pPr>
        <w:pStyle w:val="Prrafodelista"/>
        <w:spacing w:line="360" w:lineRule="auto"/>
        <w:jc w:val="both"/>
        <w:rPr>
          <w:rFonts w:ascii="Arial" w:hAnsi="Arial" w:cs="Arial"/>
          <w:sz w:val="24"/>
          <w:szCs w:val="24"/>
        </w:rPr>
      </w:pPr>
    </w:p>
    <w:p w14:paraId="20A655BB" w14:textId="77777777" w:rsidR="003A54DC" w:rsidRPr="00AC4995" w:rsidRDefault="003A54DC" w:rsidP="003A54DC">
      <w:pPr>
        <w:spacing w:line="360" w:lineRule="auto"/>
        <w:jc w:val="both"/>
        <w:rPr>
          <w:rFonts w:ascii="Arial" w:hAnsi="Arial" w:cs="Arial"/>
          <w:sz w:val="24"/>
          <w:szCs w:val="24"/>
        </w:rPr>
      </w:pPr>
    </w:p>
    <w:sectPr w:rsidR="003A54DC" w:rsidRPr="00AC4995" w:rsidSect="00AC4995">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632CD"/>
    <w:multiLevelType w:val="hybridMultilevel"/>
    <w:tmpl w:val="B4E8D274"/>
    <w:lvl w:ilvl="0" w:tplc="356CF35E">
      <w:start w:val="1"/>
      <w:numFmt w:val="decimal"/>
      <w:lvlText w:val="%1."/>
      <w:lvlJc w:val="left"/>
      <w:pPr>
        <w:ind w:left="720" w:hanging="360"/>
      </w:pPr>
      <w:rPr>
        <w:rFonts w:ascii="Arial" w:eastAsiaTheme="minorHAnsi" w:hAnsi="Arial"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8704F0E"/>
    <w:multiLevelType w:val="hybridMultilevel"/>
    <w:tmpl w:val="0CE872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95"/>
    <w:rsid w:val="00106664"/>
    <w:rsid w:val="003A54DC"/>
    <w:rsid w:val="0055388D"/>
    <w:rsid w:val="00606D29"/>
    <w:rsid w:val="00787ACB"/>
    <w:rsid w:val="007B362D"/>
    <w:rsid w:val="00AC4995"/>
    <w:rsid w:val="00D60D92"/>
    <w:rsid w:val="00F430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702B"/>
  <w15:docId w15:val="{1E6D1824-D310-4624-BC65-B31535D4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4DC"/>
    <w:pPr>
      <w:ind w:left="720"/>
      <w:contextualSpacing/>
    </w:pPr>
  </w:style>
  <w:style w:type="paragraph" w:styleId="Textodeglobo">
    <w:name w:val="Balloon Text"/>
    <w:basedOn w:val="Normal"/>
    <w:link w:val="TextodegloboCar"/>
    <w:uiPriority w:val="99"/>
    <w:semiHidden/>
    <w:unhideWhenUsed/>
    <w:rsid w:val="00F430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7297">
      <w:bodyDiv w:val="1"/>
      <w:marLeft w:val="0"/>
      <w:marRight w:val="0"/>
      <w:marTop w:val="0"/>
      <w:marBottom w:val="0"/>
      <w:divBdr>
        <w:top w:val="none" w:sz="0" w:space="0" w:color="auto"/>
        <w:left w:val="none" w:sz="0" w:space="0" w:color="auto"/>
        <w:bottom w:val="none" w:sz="0" w:space="0" w:color="auto"/>
        <w:right w:val="none" w:sz="0" w:space="0" w:color="auto"/>
      </w:divBdr>
    </w:div>
    <w:div w:id="1555387161">
      <w:bodyDiv w:val="1"/>
      <w:marLeft w:val="0"/>
      <w:marRight w:val="0"/>
      <w:marTop w:val="0"/>
      <w:marBottom w:val="0"/>
      <w:divBdr>
        <w:top w:val="none" w:sz="0" w:space="0" w:color="auto"/>
        <w:left w:val="none" w:sz="0" w:space="0" w:color="auto"/>
        <w:bottom w:val="none" w:sz="0" w:space="0" w:color="auto"/>
        <w:right w:val="none" w:sz="0" w:space="0" w:color="auto"/>
      </w:divBdr>
    </w:div>
    <w:div w:id="1594237757">
      <w:bodyDiv w:val="1"/>
      <w:marLeft w:val="0"/>
      <w:marRight w:val="0"/>
      <w:marTop w:val="0"/>
      <w:marBottom w:val="0"/>
      <w:divBdr>
        <w:top w:val="none" w:sz="0" w:space="0" w:color="auto"/>
        <w:left w:val="none" w:sz="0" w:space="0" w:color="auto"/>
        <w:bottom w:val="none" w:sz="0" w:space="0" w:color="auto"/>
        <w:right w:val="none" w:sz="0" w:space="0" w:color="auto"/>
      </w:divBdr>
    </w:div>
    <w:div w:id="17532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Wargus</dc:creator>
  <cp:lastModifiedBy>Carmen Barros Ortega</cp:lastModifiedBy>
  <cp:revision>3</cp:revision>
  <dcterms:created xsi:type="dcterms:W3CDTF">2021-05-12T15:07:00Z</dcterms:created>
  <dcterms:modified xsi:type="dcterms:W3CDTF">2021-05-12T15:09:00Z</dcterms:modified>
</cp:coreProperties>
</file>